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589A6" w14:textId="77777777" w:rsidR="009D05B1" w:rsidRPr="00ED606A" w:rsidRDefault="000A6545" w:rsidP="009D05B1">
      <w:pPr>
        <w:tabs>
          <w:tab w:val="left" w:pos="9639"/>
        </w:tabs>
        <w:spacing w:after="0" w:line="240" w:lineRule="auto"/>
        <w:rPr>
          <w:sz w:val="16"/>
          <w:szCs w:val="16"/>
        </w:rPr>
      </w:pPr>
      <w:bookmarkStart w:id="0" w:name="_GoBack"/>
      <w:bookmarkEnd w:id="0"/>
      <w:r w:rsidRPr="00ED606A">
        <w:rPr>
          <w:sz w:val="16"/>
          <w:szCs w:val="16"/>
        </w:rPr>
        <w:tab/>
      </w:r>
    </w:p>
    <w:p w14:paraId="423EA701" w14:textId="77777777" w:rsidR="000A6545" w:rsidRPr="00ED606A" w:rsidRDefault="000A6545" w:rsidP="000A6545">
      <w:pPr>
        <w:tabs>
          <w:tab w:val="left" w:pos="9639"/>
        </w:tabs>
        <w:spacing w:after="0" w:line="240" w:lineRule="auto"/>
        <w:rPr>
          <w:sz w:val="16"/>
          <w:szCs w:val="16"/>
        </w:rPr>
      </w:pPr>
    </w:p>
    <w:p w14:paraId="7899BB62" w14:textId="77777777" w:rsidR="000A6545" w:rsidRPr="00ED606A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2"/>
          <w:szCs w:val="22"/>
        </w:rPr>
      </w:pPr>
      <w:r w:rsidRPr="00ED606A">
        <w:rPr>
          <w:b/>
          <w:sz w:val="22"/>
          <w:szCs w:val="22"/>
        </w:rPr>
        <w:t xml:space="preserve">EFEKTY </w:t>
      </w:r>
      <w:r w:rsidR="00A84882" w:rsidRPr="00ED606A">
        <w:rPr>
          <w:b/>
          <w:sz w:val="22"/>
          <w:szCs w:val="22"/>
        </w:rPr>
        <w:t>UCZENIA SIĘ</w:t>
      </w:r>
    </w:p>
    <w:p w14:paraId="3CB69FA1" w14:textId="77777777" w:rsidR="00F12BE6" w:rsidRPr="00ED606A" w:rsidRDefault="00F12BE6" w:rsidP="00F12BE6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ED606A">
        <w:rPr>
          <w:b/>
          <w:sz w:val="20"/>
          <w:szCs w:val="20"/>
        </w:rPr>
        <w:t>dla kierunku: KULTUROZNAWSTWO</w:t>
      </w:r>
    </w:p>
    <w:p w14:paraId="4516B53C" w14:textId="77777777" w:rsidR="00F12BE6" w:rsidRPr="00ED606A" w:rsidRDefault="00F12BE6" w:rsidP="00F12BE6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ED606A">
        <w:rPr>
          <w:b/>
          <w:sz w:val="20"/>
          <w:szCs w:val="20"/>
        </w:rPr>
        <w:t xml:space="preserve">studia </w:t>
      </w:r>
      <w:r w:rsidRPr="00ED606A">
        <w:rPr>
          <w:i/>
          <w:sz w:val="20"/>
          <w:szCs w:val="20"/>
        </w:rPr>
        <w:t xml:space="preserve">drugiego </w:t>
      </w:r>
      <w:r w:rsidRPr="00ED606A">
        <w:rPr>
          <w:b/>
          <w:sz w:val="20"/>
          <w:szCs w:val="20"/>
        </w:rPr>
        <w:t xml:space="preserve">stopnia – profil </w:t>
      </w:r>
      <w:proofErr w:type="spellStart"/>
      <w:r w:rsidRPr="00ED606A">
        <w:rPr>
          <w:i/>
          <w:sz w:val="20"/>
          <w:szCs w:val="20"/>
        </w:rPr>
        <w:t>ogólnoakademicki</w:t>
      </w:r>
      <w:proofErr w:type="spellEnd"/>
      <w:r w:rsidRPr="00ED606A">
        <w:rPr>
          <w:b/>
          <w:sz w:val="20"/>
          <w:szCs w:val="20"/>
        </w:rPr>
        <w:t xml:space="preserve"> </w:t>
      </w:r>
    </w:p>
    <w:p w14:paraId="13339F28" w14:textId="77777777" w:rsidR="000A6545" w:rsidRPr="00ED606A" w:rsidRDefault="000A6545" w:rsidP="000A6545">
      <w:pPr>
        <w:tabs>
          <w:tab w:val="left" w:pos="5670"/>
        </w:tabs>
        <w:spacing w:after="0" w:line="240" w:lineRule="auto"/>
        <w:rPr>
          <w:b/>
        </w:rPr>
      </w:pPr>
    </w:p>
    <w:p w14:paraId="3E6D8BA3" w14:textId="77777777" w:rsidR="00F12BE6" w:rsidRPr="00ED606A" w:rsidRDefault="00F12BE6" w:rsidP="00F12BE6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 w:rsidRPr="00ED606A">
        <w:rPr>
          <w:b/>
          <w:sz w:val="20"/>
          <w:szCs w:val="20"/>
        </w:rPr>
        <w:t xml:space="preserve">Umiejscowienie kierunku w dyscyplinie/dyscyplinach naukowych, do których odnoszą się efekty uczenia się: </w:t>
      </w:r>
    </w:p>
    <w:p w14:paraId="0B92B858" w14:textId="77777777" w:rsidR="00F12BE6" w:rsidRPr="00ED606A" w:rsidRDefault="00F12BE6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14:paraId="16B6D06D" w14:textId="65650937" w:rsidR="003F1873" w:rsidRPr="00ED606A" w:rsidRDefault="003F1873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  <w:r w:rsidRPr="00ED606A">
        <w:rPr>
          <w:b/>
          <w:sz w:val="20"/>
          <w:szCs w:val="20"/>
        </w:rPr>
        <w:t>d</w:t>
      </w:r>
      <w:r w:rsidR="00F12BE6" w:rsidRPr="00ED606A">
        <w:rPr>
          <w:b/>
          <w:sz w:val="20"/>
          <w:szCs w:val="20"/>
        </w:rPr>
        <w:t xml:space="preserve">yscypliny nauk humanistycznych: nauki o kulturze i religii </w:t>
      </w:r>
    </w:p>
    <w:p w14:paraId="44C2B4C4" w14:textId="77777777" w:rsidR="00F12BE6" w:rsidRPr="00ED606A" w:rsidRDefault="00F12BE6" w:rsidP="00F12BE6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14:paraId="7C9DADAC" w14:textId="77777777" w:rsidR="00F12BE6" w:rsidRPr="00ED606A" w:rsidRDefault="00F12BE6" w:rsidP="00F12BE6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 w:rsidRPr="00ED606A">
        <w:rPr>
          <w:b/>
          <w:sz w:val="20"/>
          <w:szCs w:val="20"/>
        </w:rPr>
        <w:t>Wskazanie dyscypliny wiodącej: nauki o kulturze i religii</w:t>
      </w:r>
    </w:p>
    <w:p w14:paraId="481CA3F5" w14:textId="77777777" w:rsidR="000A6545" w:rsidRPr="00ED606A" w:rsidRDefault="000A6545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559"/>
        <w:gridCol w:w="5103"/>
      </w:tblGrid>
      <w:tr w:rsidR="00ED606A" w:rsidRPr="00ED606A" w14:paraId="2474019D" w14:textId="77777777" w:rsidTr="000A6545">
        <w:trPr>
          <w:trHeight w:val="1124"/>
        </w:trPr>
        <w:tc>
          <w:tcPr>
            <w:tcW w:w="2235" w:type="dxa"/>
          </w:tcPr>
          <w:p w14:paraId="0DCACD3E" w14:textId="77777777" w:rsidR="007D4FE3" w:rsidRPr="00ED606A" w:rsidRDefault="00371452" w:rsidP="003F1873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Symbol</w:t>
            </w:r>
            <w:r w:rsidR="00E93418" w:rsidRPr="00ED606A">
              <w:rPr>
                <w:b/>
                <w:sz w:val="20"/>
                <w:szCs w:val="20"/>
              </w:rPr>
              <w:t xml:space="preserve"> opisu </w:t>
            </w:r>
            <w:r w:rsidR="009F487E" w:rsidRPr="00ED606A">
              <w:rPr>
                <w:b/>
                <w:sz w:val="20"/>
                <w:szCs w:val="20"/>
              </w:rPr>
              <w:t>charakterystyk drugiego stopnia</w:t>
            </w:r>
            <w:r w:rsidRPr="00ED606A">
              <w:rPr>
                <w:b/>
                <w:sz w:val="20"/>
                <w:szCs w:val="20"/>
              </w:rPr>
              <w:t xml:space="preserve"> PRK </w:t>
            </w:r>
            <w:r w:rsidR="00A84882" w:rsidRPr="00ED606A">
              <w:rPr>
                <w:b/>
                <w:sz w:val="20"/>
                <w:szCs w:val="20"/>
              </w:rPr>
              <w:t>w zakresie</w:t>
            </w:r>
            <w:r w:rsidR="000A6545" w:rsidRPr="00ED606A">
              <w:rPr>
                <w:b/>
                <w:sz w:val="20"/>
                <w:szCs w:val="20"/>
              </w:rPr>
              <w:t>:</w:t>
            </w:r>
            <w:r w:rsidR="00A84882" w:rsidRPr="00ED606A">
              <w:rPr>
                <w:b/>
                <w:sz w:val="20"/>
                <w:szCs w:val="20"/>
              </w:rPr>
              <w:t xml:space="preserve"> </w:t>
            </w:r>
            <w:r w:rsidR="003F1873" w:rsidRPr="00ED606A">
              <w:rPr>
                <w:b/>
                <w:sz w:val="20"/>
                <w:szCs w:val="20"/>
              </w:rPr>
              <w:t>nauki o kulturze i religii</w:t>
            </w:r>
          </w:p>
        </w:tc>
        <w:tc>
          <w:tcPr>
            <w:tcW w:w="5386" w:type="dxa"/>
          </w:tcPr>
          <w:p w14:paraId="383071D4" w14:textId="77777777" w:rsidR="009F487E" w:rsidRPr="00ED606A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358BB599" w14:textId="77777777" w:rsidR="009F487E" w:rsidRPr="00ED606A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4BC2716B" w14:textId="77777777" w:rsidR="00E93418" w:rsidRPr="00ED606A" w:rsidRDefault="00E93418" w:rsidP="00A84882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OPIS CHAR</w:t>
            </w:r>
            <w:r w:rsidR="00A84882" w:rsidRPr="00ED606A">
              <w:rPr>
                <w:b/>
                <w:sz w:val="20"/>
                <w:szCs w:val="20"/>
              </w:rPr>
              <w:t>AKTERYSTYK DRUGIEGO STOPNIA PRK</w:t>
            </w:r>
          </w:p>
        </w:tc>
        <w:tc>
          <w:tcPr>
            <w:tcW w:w="1559" w:type="dxa"/>
          </w:tcPr>
          <w:p w14:paraId="7D85F09B" w14:textId="77777777" w:rsidR="002E44D3" w:rsidRPr="00ED606A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166C693D" w14:textId="77777777" w:rsidR="00E93418" w:rsidRPr="00ED606A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Symbol efektu kierunkowego</w:t>
            </w:r>
          </w:p>
        </w:tc>
        <w:tc>
          <w:tcPr>
            <w:tcW w:w="5103" w:type="dxa"/>
          </w:tcPr>
          <w:p w14:paraId="580E179C" w14:textId="77777777" w:rsidR="002E44D3" w:rsidRPr="00ED606A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2FAC9C55" w14:textId="77777777" w:rsidR="002E44D3" w:rsidRPr="00ED606A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0BF6287F" w14:textId="77777777" w:rsidR="00E93418" w:rsidRPr="00ED606A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OPIS KIERUNKOWYCH EFEKTÓW </w:t>
            </w:r>
            <w:r w:rsidR="00A84882" w:rsidRPr="00ED606A">
              <w:rPr>
                <w:b/>
                <w:sz w:val="20"/>
                <w:szCs w:val="20"/>
              </w:rPr>
              <w:t>UCZENIA SIĘ</w:t>
            </w:r>
          </w:p>
          <w:p w14:paraId="7D7C4BC7" w14:textId="77777777" w:rsidR="00E93418" w:rsidRPr="00ED606A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D606A" w:rsidRPr="00ED606A" w14:paraId="5C553BA3" w14:textId="77777777" w:rsidTr="000A6545">
        <w:tc>
          <w:tcPr>
            <w:tcW w:w="14283" w:type="dxa"/>
            <w:gridSpan w:val="4"/>
            <w:shd w:val="clear" w:color="auto" w:fill="D9D9D9" w:themeFill="background1" w:themeFillShade="D9"/>
          </w:tcPr>
          <w:p w14:paraId="116EA24E" w14:textId="77777777" w:rsidR="006C37C1" w:rsidRPr="00ED606A" w:rsidRDefault="006C37C1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WIEDZA</w:t>
            </w:r>
            <w:r w:rsidR="001E1319" w:rsidRPr="00ED606A">
              <w:rPr>
                <w:b/>
                <w:sz w:val="20"/>
                <w:szCs w:val="20"/>
              </w:rPr>
              <w:t>, absolwent zna i rozumie:</w:t>
            </w:r>
          </w:p>
        </w:tc>
      </w:tr>
    </w:tbl>
    <w:p w14:paraId="4CDDC9FC" w14:textId="77777777" w:rsidR="005B55A5" w:rsidRPr="00ED606A" w:rsidRDefault="005B55A5" w:rsidP="00164884">
      <w:pPr>
        <w:tabs>
          <w:tab w:val="left" w:pos="5670"/>
        </w:tabs>
        <w:jc w:val="both"/>
        <w:rPr>
          <w:b/>
          <w:sz w:val="20"/>
          <w:szCs w:val="20"/>
        </w:rPr>
        <w:sectPr w:rsidR="005B55A5" w:rsidRPr="00ED606A" w:rsidSect="0013495D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559"/>
        <w:gridCol w:w="5103"/>
      </w:tblGrid>
      <w:tr w:rsidR="00ED606A" w:rsidRPr="00ED606A" w14:paraId="130CA000" w14:textId="77777777" w:rsidTr="009D05B1">
        <w:tc>
          <w:tcPr>
            <w:tcW w:w="2235" w:type="dxa"/>
            <w:vMerge w:val="restart"/>
            <w:vAlign w:val="center"/>
          </w:tcPr>
          <w:p w14:paraId="739AA65B" w14:textId="77777777" w:rsidR="00404E55" w:rsidRPr="00ED606A" w:rsidRDefault="00CD6B1F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P7S_WG</w:t>
            </w:r>
          </w:p>
          <w:p w14:paraId="0EECDAC9" w14:textId="77777777" w:rsidR="00CD6B1F" w:rsidRPr="00ED606A" w:rsidRDefault="00CD6B1F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2F920FE3" w14:textId="77777777" w:rsidR="00404E55" w:rsidRPr="00ED606A" w:rsidRDefault="00404E55" w:rsidP="000C70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>w pogłębionym stopniu – wybrane fakty, obiekty i zjawiska oraz dotyczące ich metody i teorie wyjaśniające złożone zależności między nimi, stanowiące zaawansowaną wiedzą ogólną z zakresu dyscyplin naukowych lub artystycznych tworzących podstawy teoretyczne, u</w:t>
            </w:r>
            <w:r w:rsidR="000C700B" w:rsidRPr="00ED606A">
              <w:rPr>
                <w:color w:val="auto"/>
                <w:sz w:val="20"/>
                <w:szCs w:val="20"/>
              </w:rPr>
              <w:t xml:space="preserve">porządkowaną </w:t>
            </w:r>
            <w:r w:rsidR="000C700B" w:rsidRPr="00ED606A">
              <w:rPr>
                <w:color w:val="auto"/>
                <w:sz w:val="20"/>
                <w:szCs w:val="20"/>
              </w:rPr>
              <w:br/>
              <w:t>i</w:t>
            </w:r>
            <w:r w:rsidRPr="00ED606A">
              <w:rPr>
                <w:color w:val="auto"/>
                <w:sz w:val="20"/>
                <w:szCs w:val="20"/>
              </w:rPr>
              <w:t xml:space="preserve"> podbudowaną teoretycznie wiedzę obejmującą kluczowe zagadnienia oraz wybrane zagadnienia z zakresu zaawansowanej wiedzy szczegółowej – właściwe dla programu studiów, a w przypadku studiów o profilu praktycznym – również zastosowania praktyczne tej wiedzy w działalności zawodowej związanej z ich kierunkiem</w:t>
            </w:r>
          </w:p>
          <w:p w14:paraId="11783A27" w14:textId="77777777" w:rsidR="00404E55" w:rsidRPr="00ED606A" w:rsidRDefault="00404E55" w:rsidP="000C70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5BB6F8" w14:textId="77777777" w:rsidR="00404E55" w:rsidRPr="00ED606A" w:rsidRDefault="00404E55" w:rsidP="000C700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>główne tendencje rozwojowe dyscyplin naukowych</w:t>
            </w:r>
            <w:r w:rsidR="000C700B" w:rsidRPr="00ED606A">
              <w:rPr>
                <w:color w:val="auto"/>
                <w:sz w:val="20"/>
                <w:szCs w:val="20"/>
              </w:rPr>
              <w:br/>
            </w:r>
            <w:r w:rsidRPr="00ED606A">
              <w:rPr>
                <w:color w:val="auto"/>
                <w:sz w:val="20"/>
                <w:szCs w:val="20"/>
              </w:rPr>
              <w:t xml:space="preserve"> lub artystycznych, do których jest przyporządkowany kierunek studiów o profilu </w:t>
            </w:r>
            <w:proofErr w:type="spellStart"/>
            <w:r w:rsidRPr="00ED606A">
              <w:rPr>
                <w:color w:val="auto"/>
                <w:sz w:val="20"/>
                <w:szCs w:val="20"/>
              </w:rPr>
              <w:t>ogólnoakademickim</w:t>
            </w:r>
            <w:proofErr w:type="spellEnd"/>
          </w:p>
          <w:p w14:paraId="758728E6" w14:textId="77777777" w:rsidR="00404E55" w:rsidRPr="00ED606A" w:rsidRDefault="00404E55" w:rsidP="00393AE4">
            <w:pPr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1559" w:type="dxa"/>
          </w:tcPr>
          <w:p w14:paraId="5D38F378" w14:textId="77777777" w:rsidR="00404E55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404E55" w:rsidRPr="00ED606A">
              <w:rPr>
                <w:b/>
                <w:sz w:val="20"/>
                <w:szCs w:val="20"/>
              </w:rPr>
              <w:t>7_WG1</w:t>
            </w:r>
          </w:p>
        </w:tc>
        <w:tc>
          <w:tcPr>
            <w:tcW w:w="5103" w:type="dxa"/>
          </w:tcPr>
          <w:p w14:paraId="11E95C9F" w14:textId="77777777" w:rsidR="00506512" w:rsidRPr="00ED606A" w:rsidRDefault="00506512" w:rsidP="0050651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w stopniu pogłębionym – miejsce i znaczenie nauk </w:t>
            </w:r>
          </w:p>
          <w:p w14:paraId="6CE11C6E" w14:textId="7D8395F6" w:rsidR="00404E55" w:rsidRPr="00ED606A" w:rsidRDefault="00506512" w:rsidP="0050651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o kulturze i religii w relacji do nauk humanistycznych oraz społecznych, ich specyfikę przedmiotową i metodologiczną</w:t>
            </w:r>
          </w:p>
        </w:tc>
      </w:tr>
      <w:tr w:rsidR="00ED606A" w:rsidRPr="00ED606A" w14:paraId="7BD88DB1" w14:textId="77777777" w:rsidTr="00404E55">
        <w:trPr>
          <w:trHeight w:val="1035"/>
        </w:trPr>
        <w:tc>
          <w:tcPr>
            <w:tcW w:w="2235" w:type="dxa"/>
            <w:vMerge/>
            <w:vAlign w:val="center"/>
          </w:tcPr>
          <w:p w14:paraId="6662D32D" w14:textId="77777777" w:rsidR="00404E55" w:rsidRPr="00ED606A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84C4182" w14:textId="77777777" w:rsidR="00404E55" w:rsidRPr="00ED606A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A021A" w14:textId="77777777" w:rsidR="00404E55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404E55" w:rsidRPr="00ED606A">
              <w:rPr>
                <w:b/>
                <w:sz w:val="20"/>
                <w:szCs w:val="20"/>
              </w:rPr>
              <w:t>7_WG2</w:t>
            </w:r>
          </w:p>
        </w:tc>
        <w:tc>
          <w:tcPr>
            <w:tcW w:w="5103" w:type="dxa"/>
          </w:tcPr>
          <w:p w14:paraId="03AF6C40" w14:textId="4640435C" w:rsidR="00404E55" w:rsidRPr="00ED606A" w:rsidRDefault="00506512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klasyczne i współczesne dokonania, ośrodki i szkoły badawcze kluczowe dla studiów kulturoznawczych i wie o potrzebie ciągłego uzupełniania wiedzy na poziomie zaawansowanym</w:t>
            </w:r>
          </w:p>
        </w:tc>
      </w:tr>
      <w:tr w:rsidR="00ED606A" w:rsidRPr="00ED606A" w14:paraId="249FE5B4" w14:textId="77777777" w:rsidTr="00404E55">
        <w:trPr>
          <w:trHeight w:val="360"/>
        </w:trPr>
        <w:tc>
          <w:tcPr>
            <w:tcW w:w="2235" w:type="dxa"/>
            <w:vMerge/>
            <w:vAlign w:val="center"/>
          </w:tcPr>
          <w:p w14:paraId="3DC0B337" w14:textId="77777777" w:rsidR="00404E55" w:rsidRPr="00ED606A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24A81ED2" w14:textId="77777777" w:rsidR="00404E55" w:rsidRPr="00ED606A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B32FF6" w14:textId="77777777" w:rsidR="00404E55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404E55" w:rsidRPr="00ED606A">
              <w:rPr>
                <w:b/>
                <w:sz w:val="20"/>
                <w:szCs w:val="20"/>
              </w:rPr>
              <w:t>7_WG3</w:t>
            </w:r>
          </w:p>
        </w:tc>
        <w:tc>
          <w:tcPr>
            <w:tcW w:w="5103" w:type="dxa"/>
          </w:tcPr>
          <w:p w14:paraId="5543C9C1" w14:textId="7FF4FB88" w:rsidR="00404E55" w:rsidRPr="00ED606A" w:rsidRDefault="00506512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szczegółową terminologię kulturoznawczą i antropologiczną w języku polskim i języku obcym na poziomie B2+</w:t>
            </w:r>
          </w:p>
        </w:tc>
      </w:tr>
      <w:tr w:rsidR="00ED606A" w:rsidRPr="00ED606A" w14:paraId="664FEF0B" w14:textId="77777777" w:rsidTr="00404E55">
        <w:trPr>
          <w:trHeight w:val="555"/>
        </w:trPr>
        <w:tc>
          <w:tcPr>
            <w:tcW w:w="2235" w:type="dxa"/>
            <w:vMerge/>
            <w:vAlign w:val="center"/>
          </w:tcPr>
          <w:p w14:paraId="253BF625" w14:textId="77777777" w:rsidR="00404E55" w:rsidRPr="00ED606A" w:rsidRDefault="00404E55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85EB56C" w14:textId="77777777" w:rsidR="00404E55" w:rsidRPr="00ED606A" w:rsidRDefault="00404E55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462AAC1" w14:textId="77777777" w:rsidR="00404E55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404E55" w:rsidRPr="00ED606A">
              <w:rPr>
                <w:b/>
                <w:sz w:val="20"/>
                <w:szCs w:val="20"/>
              </w:rPr>
              <w:t>7_WG4</w:t>
            </w:r>
          </w:p>
        </w:tc>
        <w:tc>
          <w:tcPr>
            <w:tcW w:w="5103" w:type="dxa"/>
          </w:tcPr>
          <w:p w14:paraId="483D82A2" w14:textId="77777777" w:rsidR="00404E55" w:rsidRPr="00ED606A" w:rsidRDefault="00B75A3C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w</w:t>
            </w:r>
            <w:r w:rsidR="00837629" w:rsidRPr="00ED606A">
              <w:rPr>
                <w:sz w:val="20"/>
                <w:szCs w:val="20"/>
              </w:rPr>
              <w:t xml:space="preserve"> sposób uporządkowany i pogłębiony główne kierunki nauk o kulturze i religii:</w:t>
            </w:r>
          </w:p>
          <w:p w14:paraId="447FD830" w14:textId="77777777" w:rsidR="00506512" w:rsidRPr="00ED606A" w:rsidRDefault="00506512" w:rsidP="00506512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antropologia kultury </w:t>
            </w:r>
          </w:p>
          <w:p w14:paraId="77959136" w14:textId="77777777" w:rsidR="00506512" w:rsidRPr="00ED606A" w:rsidRDefault="00506512" w:rsidP="00506512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teoria kultury </w:t>
            </w:r>
          </w:p>
          <w:p w14:paraId="3FF0B469" w14:textId="77777777" w:rsidR="00506512" w:rsidRPr="00ED606A" w:rsidRDefault="00506512" w:rsidP="00506512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historia kultury </w:t>
            </w:r>
          </w:p>
          <w:p w14:paraId="0DD9599F" w14:textId="576D8C3C" w:rsidR="00837629" w:rsidRPr="00ED606A" w:rsidRDefault="00506512" w:rsidP="00837629">
            <w:pPr>
              <w:pStyle w:val="Akapitzlist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religioznawstwo</w:t>
            </w:r>
          </w:p>
        </w:tc>
      </w:tr>
      <w:tr w:rsidR="00ED606A" w:rsidRPr="00ED606A" w14:paraId="67DBF98B" w14:textId="77777777" w:rsidTr="009D05B1">
        <w:tc>
          <w:tcPr>
            <w:tcW w:w="2235" w:type="dxa"/>
            <w:vMerge w:val="restart"/>
            <w:vAlign w:val="center"/>
          </w:tcPr>
          <w:p w14:paraId="419A80F9" w14:textId="77777777" w:rsidR="00CD6B1F" w:rsidRPr="00ED606A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P7S_WK</w:t>
            </w:r>
          </w:p>
          <w:p w14:paraId="5F529D1B" w14:textId="77777777" w:rsidR="00837629" w:rsidRPr="00ED606A" w:rsidRDefault="00837629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7F620E0A" w14:textId="77777777" w:rsidR="00837629" w:rsidRPr="00ED606A" w:rsidRDefault="00837629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fundamentalne dylematy współczesnej cywilizacji </w:t>
            </w:r>
          </w:p>
          <w:p w14:paraId="6FC191C9" w14:textId="77777777" w:rsidR="00837629" w:rsidRPr="00ED606A" w:rsidRDefault="00837629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002CB78" w14:textId="77777777" w:rsidR="00837629" w:rsidRPr="00ED606A" w:rsidRDefault="00837629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644B9BF" w14:textId="77777777" w:rsidR="00837629" w:rsidRPr="00ED606A" w:rsidRDefault="00837629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ekonomiczne, prawne, etyczne i inne uwarunkowania różnych rodzajów działalności zawodowej związanej z kierunkiem studiów, w tym zasady ochrony własności przemysłowej </w:t>
            </w:r>
            <w:r w:rsidR="000C700B" w:rsidRPr="00ED606A">
              <w:rPr>
                <w:color w:val="auto"/>
                <w:sz w:val="20"/>
                <w:szCs w:val="20"/>
              </w:rPr>
              <w:br/>
            </w:r>
            <w:r w:rsidRPr="00ED606A">
              <w:rPr>
                <w:color w:val="auto"/>
                <w:sz w:val="20"/>
                <w:szCs w:val="20"/>
              </w:rPr>
              <w:t xml:space="preserve">i prawa autorskiego </w:t>
            </w:r>
          </w:p>
          <w:p w14:paraId="0596B7AC" w14:textId="77777777" w:rsidR="00837629" w:rsidRPr="00ED606A" w:rsidRDefault="00837629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210E874" w14:textId="77777777" w:rsidR="00837629" w:rsidRPr="00ED606A" w:rsidRDefault="00837629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lastRenderedPageBreak/>
              <w:t xml:space="preserve">podstawowe zasady tworzenia i rozwoju różnych form indywidualnej przedsiębiorczości – w przypadku studiów </w:t>
            </w:r>
            <w:r w:rsidR="000C700B" w:rsidRPr="00ED606A">
              <w:rPr>
                <w:sz w:val="20"/>
                <w:szCs w:val="20"/>
              </w:rPr>
              <w:br/>
            </w:r>
            <w:r w:rsidRPr="00ED606A">
              <w:rPr>
                <w:sz w:val="20"/>
                <w:szCs w:val="20"/>
              </w:rPr>
              <w:t xml:space="preserve">o profilu praktycznym </w:t>
            </w:r>
          </w:p>
        </w:tc>
        <w:tc>
          <w:tcPr>
            <w:tcW w:w="1559" w:type="dxa"/>
          </w:tcPr>
          <w:p w14:paraId="5DB248A3" w14:textId="77777777" w:rsidR="00837629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lastRenderedPageBreak/>
              <w:t>KA</w:t>
            </w:r>
            <w:r w:rsidR="00837629" w:rsidRPr="00ED606A">
              <w:rPr>
                <w:b/>
                <w:sz w:val="20"/>
                <w:szCs w:val="20"/>
              </w:rPr>
              <w:t>7_WK1</w:t>
            </w:r>
          </w:p>
        </w:tc>
        <w:tc>
          <w:tcPr>
            <w:tcW w:w="5103" w:type="dxa"/>
          </w:tcPr>
          <w:p w14:paraId="1B996C49" w14:textId="49ECDDCC" w:rsidR="00837629" w:rsidRPr="00ED606A" w:rsidRDefault="005008D2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normy konstytuujące i regulujące społeczne struktury i instytucje oraz źródła tych norm, ich naturę, zmiany i drogi wpływania na ludzkie zachowania</w:t>
            </w:r>
          </w:p>
        </w:tc>
      </w:tr>
      <w:tr w:rsidR="00ED606A" w:rsidRPr="00ED606A" w14:paraId="477F8AF5" w14:textId="77777777" w:rsidTr="00837629">
        <w:trPr>
          <w:trHeight w:val="360"/>
        </w:trPr>
        <w:tc>
          <w:tcPr>
            <w:tcW w:w="2235" w:type="dxa"/>
            <w:vMerge/>
            <w:vAlign w:val="center"/>
          </w:tcPr>
          <w:p w14:paraId="7D013F34" w14:textId="77777777" w:rsidR="00837629" w:rsidRPr="00ED606A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3E2BBCE" w14:textId="77777777" w:rsidR="00837629" w:rsidRPr="00ED606A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4BA8E0" w14:textId="77777777" w:rsidR="00837629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837629" w:rsidRPr="00ED606A">
              <w:rPr>
                <w:b/>
                <w:sz w:val="20"/>
                <w:szCs w:val="20"/>
              </w:rPr>
              <w:t>7_WK2</w:t>
            </w:r>
          </w:p>
        </w:tc>
        <w:tc>
          <w:tcPr>
            <w:tcW w:w="5103" w:type="dxa"/>
          </w:tcPr>
          <w:p w14:paraId="1D9A6774" w14:textId="1F05A657" w:rsidR="00837629" w:rsidRPr="00ED606A" w:rsidRDefault="00BC090D" w:rsidP="005008D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w stopniu zaawansowanym – kierunki i tendencje przeobrażeń we współczesnej kulturze, ma wiedzę o zależnościach między nimi</w:t>
            </w:r>
          </w:p>
        </w:tc>
      </w:tr>
      <w:tr w:rsidR="00ED606A" w:rsidRPr="00ED606A" w14:paraId="44D098AA" w14:textId="77777777" w:rsidTr="00837629">
        <w:trPr>
          <w:trHeight w:val="270"/>
        </w:trPr>
        <w:tc>
          <w:tcPr>
            <w:tcW w:w="2235" w:type="dxa"/>
            <w:vMerge/>
            <w:vAlign w:val="center"/>
          </w:tcPr>
          <w:p w14:paraId="0302AD3A" w14:textId="77777777" w:rsidR="00837629" w:rsidRPr="00ED606A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8BC43D8" w14:textId="77777777" w:rsidR="00837629" w:rsidRPr="00ED606A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836AAD" w14:textId="77777777" w:rsidR="00837629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837629" w:rsidRPr="00ED606A">
              <w:rPr>
                <w:b/>
                <w:sz w:val="20"/>
                <w:szCs w:val="20"/>
              </w:rPr>
              <w:t>7_WK3</w:t>
            </w:r>
          </w:p>
        </w:tc>
        <w:tc>
          <w:tcPr>
            <w:tcW w:w="5103" w:type="dxa"/>
          </w:tcPr>
          <w:p w14:paraId="11A0119E" w14:textId="4220CFCB" w:rsidR="00837629" w:rsidRPr="00ED606A" w:rsidRDefault="00BC090D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na poziomie zaawansowanym – historyczny charakter kształtowania się procesów, wzorów, norm i idei </w:t>
            </w:r>
            <w:r w:rsidRPr="00ED606A">
              <w:rPr>
                <w:sz w:val="20"/>
                <w:szCs w:val="20"/>
              </w:rPr>
              <w:lastRenderedPageBreak/>
              <w:t>kulturowych</w:t>
            </w:r>
          </w:p>
        </w:tc>
      </w:tr>
      <w:tr w:rsidR="00ED606A" w:rsidRPr="00ED606A" w14:paraId="42656FE8" w14:textId="77777777" w:rsidTr="00837629">
        <w:trPr>
          <w:trHeight w:val="315"/>
        </w:trPr>
        <w:tc>
          <w:tcPr>
            <w:tcW w:w="2235" w:type="dxa"/>
            <w:vMerge/>
            <w:vAlign w:val="center"/>
          </w:tcPr>
          <w:p w14:paraId="117D896D" w14:textId="77777777" w:rsidR="00837629" w:rsidRPr="00ED606A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80DE202" w14:textId="77777777" w:rsidR="00837629" w:rsidRPr="00ED606A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A41E2C" w14:textId="77777777" w:rsidR="00837629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837629" w:rsidRPr="00ED606A">
              <w:rPr>
                <w:b/>
                <w:sz w:val="20"/>
                <w:szCs w:val="20"/>
              </w:rPr>
              <w:t>7_WK4</w:t>
            </w:r>
          </w:p>
        </w:tc>
        <w:tc>
          <w:tcPr>
            <w:tcW w:w="5103" w:type="dxa"/>
          </w:tcPr>
          <w:p w14:paraId="1E2667B6" w14:textId="14C2967F" w:rsidR="00837629" w:rsidRPr="00ED606A" w:rsidRDefault="00BC090D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pojęcia z zakresu ochrony własności intelektualnej i prawa autorskiego oraz dostrzega konieczność zarządzania zasobami własności intelektualnej</w:t>
            </w:r>
          </w:p>
        </w:tc>
      </w:tr>
      <w:tr w:rsidR="00ED606A" w:rsidRPr="00ED606A" w14:paraId="76BB2C98" w14:textId="77777777" w:rsidTr="005E38B2">
        <w:trPr>
          <w:trHeight w:val="453"/>
        </w:trPr>
        <w:tc>
          <w:tcPr>
            <w:tcW w:w="2235" w:type="dxa"/>
            <w:vMerge/>
            <w:vAlign w:val="center"/>
          </w:tcPr>
          <w:p w14:paraId="4882F95D" w14:textId="77777777" w:rsidR="00837629" w:rsidRPr="00ED606A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3A535B5" w14:textId="77777777" w:rsidR="00837629" w:rsidRPr="00ED606A" w:rsidRDefault="00837629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A4130" w14:textId="77777777" w:rsidR="00837629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837629" w:rsidRPr="00ED606A">
              <w:rPr>
                <w:b/>
                <w:sz w:val="20"/>
                <w:szCs w:val="20"/>
              </w:rPr>
              <w:t>7_WK5</w:t>
            </w:r>
          </w:p>
        </w:tc>
        <w:tc>
          <w:tcPr>
            <w:tcW w:w="5103" w:type="dxa"/>
          </w:tcPr>
          <w:p w14:paraId="28739F83" w14:textId="14F715B1" w:rsidR="00837629" w:rsidRPr="00ED606A" w:rsidRDefault="00BC090D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szczegółowe zasady działania instytucji kultury i ma wszechstronną wiedzę o współczesnym życiu kulturalnym</w:t>
            </w:r>
          </w:p>
        </w:tc>
      </w:tr>
      <w:tr w:rsidR="00ED606A" w:rsidRPr="00ED606A" w14:paraId="008B5544" w14:textId="77777777" w:rsidTr="009D05B1"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14:paraId="05AAB26B" w14:textId="77777777" w:rsidR="00837629" w:rsidRPr="00ED606A" w:rsidRDefault="00837629" w:rsidP="006C37C1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UMIEJĘTNOŚCI, absolwent potrafi:</w:t>
            </w:r>
          </w:p>
        </w:tc>
      </w:tr>
      <w:tr w:rsidR="00ED606A" w:rsidRPr="00ED606A" w14:paraId="1A630288" w14:textId="77777777" w:rsidTr="009D05B1">
        <w:tc>
          <w:tcPr>
            <w:tcW w:w="2235" w:type="dxa"/>
            <w:vMerge w:val="restart"/>
            <w:vAlign w:val="center"/>
          </w:tcPr>
          <w:p w14:paraId="7C52D37D" w14:textId="77777777" w:rsidR="00CD6B1F" w:rsidRPr="00ED606A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P7S_UW</w:t>
            </w:r>
          </w:p>
          <w:p w14:paraId="10884EB0" w14:textId="77777777" w:rsidR="00706676" w:rsidRPr="00ED606A" w:rsidRDefault="00706676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583F60B8" w14:textId="77777777" w:rsidR="00706676" w:rsidRPr="00ED606A" w:rsidRDefault="00706676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wykorzystywać posiadaną wiedzę – formułować i rozwiązywać złożone i nietypowe problemy oraz innowacyjnie wykonywać zadania w nieprzewidywalnych warunkach przez: </w:t>
            </w:r>
          </w:p>
          <w:p w14:paraId="126E682F" w14:textId="77777777" w:rsidR="00706676" w:rsidRPr="00ED606A" w:rsidRDefault="00706676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- właściwy dobór źródeł i informacji z nich pochodzących, dokonywanie oceny, krytycznej analizy, syntezy, twórczej interpretacji i prezentacji tych informacji, </w:t>
            </w:r>
          </w:p>
          <w:p w14:paraId="309F97C9" w14:textId="77777777" w:rsidR="00706676" w:rsidRPr="00ED606A" w:rsidRDefault="00706676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- dobór oraz stosowanie właściwych metod i narzędzi, w tym zaawansowanych technik informacyjno-komunikacyjnych, </w:t>
            </w:r>
          </w:p>
          <w:p w14:paraId="758EC326" w14:textId="77777777" w:rsidR="00706676" w:rsidRPr="00ED606A" w:rsidRDefault="00706676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rFonts w:cstheme="minorBidi"/>
                <w:color w:val="auto"/>
              </w:rPr>
              <w:t xml:space="preserve">- </w:t>
            </w:r>
            <w:r w:rsidRPr="00ED606A">
              <w:rPr>
                <w:color w:val="auto"/>
                <w:sz w:val="20"/>
                <w:szCs w:val="20"/>
              </w:rPr>
              <w:t xml:space="preserve">przystosowanie istniejących lub opracowanie nowych metod </w:t>
            </w:r>
            <w:r w:rsidR="000C700B" w:rsidRPr="00ED606A">
              <w:rPr>
                <w:color w:val="auto"/>
                <w:sz w:val="20"/>
                <w:szCs w:val="20"/>
              </w:rPr>
              <w:br/>
            </w:r>
            <w:r w:rsidRPr="00ED606A">
              <w:rPr>
                <w:color w:val="auto"/>
                <w:sz w:val="20"/>
                <w:szCs w:val="20"/>
              </w:rPr>
              <w:t xml:space="preserve">i narzędzi </w:t>
            </w:r>
          </w:p>
          <w:p w14:paraId="00E16D70" w14:textId="77777777" w:rsidR="00706676" w:rsidRPr="00ED606A" w:rsidRDefault="00706676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3301310" w14:textId="77777777" w:rsidR="00706676" w:rsidRPr="00ED606A" w:rsidRDefault="00706676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wykorzystywać posiadaną wiedzę – formułować i rozwiązywać problemy oraz wykonywać zadania typowe dla działalności zawodowej związanej z kierunkiem studiów – w przypadku studiów o profilu praktycznym </w:t>
            </w:r>
          </w:p>
          <w:p w14:paraId="4658418D" w14:textId="77777777" w:rsidR="00706676" w:rsidRPr="00ED606A" w:rsidRDefault="00706676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2D7A360" w14:textId="77777777" w:rsidR="00706676" w:rsidRPr="00ED606A" w:rsidRDefault="00706676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rFonts w:cs="Times New Roman"/>
                <w:sz w:val="20"/>
                <w:szCs w:val="20"/>
              </w:rPr>
              <w:t xml:space="preserve">formułować i testować hipotezy związane z prostymi problemami badawczymi </w:t>
            </w:r>
          </w:p>
        </w:tc>
        <w:tc>
          <w:tcPr>
            <w:tcW w:w="1559" w:type="dxa"/>
          </w:tcPr>
          <w:p w14:paraId="65A37BF4" w14:textId="77777777" w:rsidR="00706676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06676" w:rsidRPr="00ED606A">
              <w:rPr>
                <w:b/>
                <w:sz w:val="20"/>
                <w:szCs w:val="20"/>
              </w:rPr>
              <w:t>7_UW1</w:t>
            </w:r>
          </w:p>
        </w:tc>
        <w:tc>
          <w:tcPr>
            <w:tcW w:w="5103" w:type="dxa"/>
          </w:tcPr>
          <w:p w14:paraId="4BD736ED" w14:textId="571E8D6E" w:rsidR="00706676" w:rsidRPr="00ED606A" w:rsidRDefault="00F76231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w pogłębiony, innowacyjny sposób wyszukiwać, analizować, oceniać, selekcjonować i użytkować informacje z wykorzystaniem różnych metod i źródeł (pisanych, ikonicznych, elektronicznych etc.)</w:t>
            </w:r>
          </w:p>
        </w:tc>
      </w:tr>
      <w:tr w:rsidR="00ED606A" w:rsidRPr="00ED606A" w14:paraId="0C4A71F6" w14:textId="77777777" w:rsidTr="00706676">
        <w:trPr>
          <w:trHeight w:val="435"/>
        </w:trPr>
        <w:tc>
          <w:tcPr>
            <w:tcW w:w="2235" w:type="dxa"/>
            <w:vMerge/>
            <w:vAlign w:val="center"/>
          </w:tcPr>
          <w:p w14:paraId="6364EC7A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1D0F2B1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7FB3922" w14:textId="77777777" w:rsidR="00706676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06676" w:rsidRPr="00ED606A">
              <w:rPr>
                <w:b/>
                <w:sz w:val="20"/>
                <w:szCs w:val="20"/>
              </w:rPr>
              <w:t>7_UW2</w:t>
            </w:r>
          </w:p>
        </w:tc>
        <w:tc>
          <w:tcPr>
            <w:tcW w:w="5103" w:type="dxa"/>
          </w:tcPr>
          <w:p w14:paraId="3BCB961C" w14:textId="7D187FBE" w:rsidR="00706676" w:rsidRPr="00ED606A" w:rsidRDefault="00F76231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wykorzystać pogłębione umiejętności badawcze związane z formułowaniem i krytyczną analizą problemów badawczych, doborem metod i narzędzi, opracowaniem i prezentacją wyników pracy</w:t>
            </w:r>
          </w:p>
        </w:tc>
      </w:tr>
      <w:tr w:rsidR="00ED606A" w:rsidRPr="00ED606A" w14:paraId="448808D1" w14:textId="77777777" w:rsidTr="00706676">
        <w:trPr>
          <w:trHeight w:val="525"/>
        </w:trPr>
        <w:tc>
          <w:tcPr>
            <w:tcW w:w="2235" w:type="dxa"/>
            <w:vMerge/>
            <w:vAlign w:val="center"/>
          </w:tcPr>
          <w:p w14:paraId="1F02B047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5315954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CB493" w14:textId="77777777" w:rsidR="00706676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06676" w:rsidRPr="00ED606A">
              <w:rPr>
                <w:b/>
                <w:sz w:val="20"/>
                <w:szCs w:val="20"/>
              </w:rPr>
              <w:t>7_UW3</w:t>
            </w:r>
          </w:p>
        </w:tc>
        <w:tc>
          <w:tcPr>
            <w:tcW w:w="5103" w:type="dxa"/>
          </w:tcPr>
          <w:p w14:paraId="60E822B3" w14:textId="6EE86885" w:rsidR="00706676" w:rsidRPr="00ED606A" w:rsidRDefault="006652DF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stosując samodzielnie dobrane metody i techniki badawcze w stopniu pogłębionym potrafi rozpoznać różnorodne wytwory kultury oraz przeprowadzić ich krytyczną i twórczą analizę i interpretację; potrafi także określić znaczenie tych wytworów w kontekście społecznym, ich rolę w procesach kulturowych oraz zrozumieć ich wpływ na kształtowanie tożsamości, wartości i norm w społeczeństwie</w:t>
            </w:r>
          </w:p>
        </w:tc>
      </w:tr>
      <w:tr w:rsidR="00ED606A" w:rsidRPr="00ED606A" w14:paraId="179C2419" w14:textId="77777777" w:rsidTr="00706676">
        <w:trPr>
          <w:trHeight w:val="615"/>
        </w:trPr>
        <w:tc>
          <w:tcPr>
            <w:tcW w:w="2235" w:type="dxa"/>
            <w:vMerge/>
            <w:vAlign w:val="center"/>
          </w:tcPr>
          <w:p w14:paraId="31C700F6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A7C9856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8ECF335" w14:textId="77777777" w:rsidR="00706676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06676" w:rsidRPr="00ED606A">
              <w:rPr>
                <w:b/>
                <w:sz w:val="20"/>
                <w:szCs w:val="20"/>
              </w:rPr>
              <w:t>7_UW4</w:t>
            </w:r>
          </w:p>
        </w:tc>
        <w:tc>
          <w:tcPr>
            <w:tcW w:w="5103" w:type="dxa"/>
          </w:tcPr>
          <w:p w14:paraId="5CF0FC29" w14:textId="77777777" w:rsidR="00F76231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wykrywać złożone zależności między analizowanymi </w:t>
            </w:r>
          </w:p>
          <w:p w14:paraId="153B1B89" w14:textId="03547F96" w:rsidR="00706676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przez siebie tezami wypowiedzi kulturoznawczych pisemnych i ustnych, formułować i testować hipotezy związane z problemami badawczymi, myśleć w sposób komparatystyczny</w:t>
            </w:r>
          </w:p>
        </w:tc>
      </w:tr>
      <w:tr w:rsidR="00ED606A" w:rsidRPr="00ED606A" w14:paraId="57F9E00D" w14:textId="77777777" w:rsidTr="0013495D">
        <w:trPr>
          <w:trHeight w:val="1223"/>
        </w:trPr>
        <w:tc>
          <w:tcPr>
            <w:tcW w:w="2235" w:type="dxa"/>
            <w:vMerge/>
            <w:vAlign w:val="center"/>
          </w:tcPr>
          <w:p w14:paraId="5C2197F1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FCECF9F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FFBCCA" w14:textId="77777777" w:rsidR="00706676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06676" w:rsidRPr="00ED606A">
              <w:rPr>
                <w:b/>
                <w:sz w:val="20"/>
                <w:szCs w:val="20"/>
              </w:rPr>
              <w:t>7_UW5</w:t>
            </w:r>
          </w:p>
        </w:tc>
        <w:tc>
          <w:tcPr>
            <w:tcW w:w="5103" w:type="dxa"/>
          </w:tcPr>
          <w:p w14:paraId="6CFA436F" w14:textId="6DB9C32C" w:rsidR="00706676" w:rsidRPr="00ED606A" w:rsidRDefault="00F76231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stworzyć artefakty artystyczne, naukowe oraz krytyczne opracowania dzieł sztuki z zastosowaniem właściwych metod i narzędzi, w tym zaawansowanych technik informacyjno-komunikacyjnych oraz posiada umiejętności ich prezentacji</w:t>
            </w:r>
          </w:p>
        </w:tc>
      </w:tr>
      <w:tr w:rsidR="00ED606A" w:rsidRPr="00ED606A" w14:paraId="2299162B" w14:textId="77777777" w:rsidTr="00B75A3C">
        <w:trPr>
          <w:trHeight w:val="810"/>
        </w:trPr>
        <w:tc>
          <w:tcPr>
            <w:tcW w:w="2235" w:type="dxa"/>
            <w:vMerge/>
            <w:vAlign w:val="center"/>
          </w:tcPr>
          <w:p w14:paraId="28152DC3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F895FEA" w14:textId="77777777" w:rsidR="00706676" w:rsidRPr="00ED606A" w:rsidRDefault="00706676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31782F" w14:textId="77777777" w:rsidR="00706676" w:rsidRPr="00ED606A" w:rsidRDefault="003F1873" w:rsidP="0008385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06676" w:rsidRPr="00ED606A">
              <w:rPr>
                <w:b/>
                <w:sz w:val="20"/>
                <w:szCs w:val="20"/>
              </w:rPr>
              <w:t>7_UW6</w:t>
            </w:r>
          </w:p>
        </w:tc>
        <w:tc>
          <w:tcPr>
            <w:tcW w:w="5103" w:type="dxa"/>
          </w:tcPr>
          <w:p w14:paraId="30D65CD3" w14:textId="77777777" w:rsidR="00F76231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pisać rozprawy teoretyczne i krytyczne wykazując się umiejętnością samodzielnego doboru metodologii </w:t>
            </w:r>
          </w:p>
          <w:p w14:paraId="58DC9DA8" w14:textId="312D54AC" w:rsidR="00706676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i literatury, bądź opracowania nowych metod i narzędzi</w:t>
            </w:r>
          </w:p>
        </w:tc>
      </w:tr>
      <w:tr w:rsidR="00ED606A" w:rsidRPr="00ED606A" w14:paraId="1A4AADC3" w14:textId="77777777" w:rsidTr="009D05B1">
        <w:tc>
          <w:tcPr>
            <w:tcW w:w="2235" w:type="dxa"/>
            <w:vMerge w:val="restart"/>
            <w:vAlign w:val="center"/>
          </w:tcPr>
          <w:p w14:paraId="65F424D1" w14:textId="77777777" w:rsidR="00CD6B1F" w:rsidRPr="00ED606A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P7S_UK</w:t>
            </w:r>
          </w:p>
          <w:p w14:paraId="623564C7" w14:textId="77777777" w:rsidR="007F442E" w:rsidRPr="00ED606A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356813FD" w14:textId="77777777" w:rsidR="007F442E" w:rsidRPr="00ED606A" w:rsidRDefault="007F442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komunikować się na tematy specjalistyczne ze zróżnicowanymi kręgami odbiorców </w:t>
            </w:r>
          </w:p>
          <w:p w14:paraId="74D3A7C0" w14:textId="77777777" w:rsidR="007F442E" w:rsidRPr="00ED606A" w:rsidRDefault="007F442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6D75E98" w14:textId="77777777" w:rsidR="007F442E" w:rsidRPr="00ED606A" w:rsidRDefault="007F442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prowadzić debatę </w:t>
            </w:r>
          </w:p>
          <w:p w14:paraId="3F54D226" w14:textId="77777777" w:rsidR="007F442E" w:rsidRPr="00ED606A" w:rsidRDefault="007F442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40EC90F" w14:textId="77777777" w:rsidR="007F442E" w:rsidRPr="00ED606A" w:rsidRDefault="007F442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posługiwać się językiem obcym na poziomie B2+ Europejskiego Systemu Opisu Kształcenia Językowego </w:t>
            </w:r>
            <w:r w:rsidRPr="00ED606A">
              <w:rPr>
                <w:sz w:val="20"/>
                <w:szCs w:val="20"/>
              </w:rPr>
              <w:br/>
            </w:r>
            <w:r w:rsidRPr="00ED606A">
              <w:rPr>
                <w:sz w:val="20"/>
                <w:szCs w:val="20"/>
              </w:rPr>
              <w:lastRenderedPageBreak/>
              <w:t xml:space="preserve">oraz specjalistyczną terminologią </w:t>
            </w:r>
          </w:p>
        </w:tc>
        <w:tc>
          <w:tcPr>
            <w:tcW w:w="1559" w:type="dxa"/>
          </w:tcPr>
          <w:p w14:paraId="36440257" w14:textId="77777777" w:rsidR="007F442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lastRenderedPageBreak/>
              <w:t>KA</w:t>
            </w:r>
            <w:r w:rsidR="007F442E" w:rsidRPr="00ED606A">
              <w:rPr>
                <w:b/>
                <w:sz w:val="20"/>
                <w:szCs w:val="20"/>
              </w:rPr>
              <w:t>7_UK1</w:t>
            </w:r>
          </w:p>
        </w:tc>
        <w:tc>
          <w:tcPr>
            <w:tcW w:w="5103" w:type="dxa"/>
          </w:tcPr>
          <w:p w14:paraId="75CD21DA" w14:textId="77777777" w:rsidR="00F76231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komunikować się na tematy kulturoznawcze </w:t>
            </w:r>
          </w:p>
          <w:p w14:paraId="6A1A9ECA" w14:textId="112C7951" w:rsidR="007F442E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ze zróżnicowanymi kręgami odbiorców, wykorzystując specjalistyczną terminologię, integrować wiedzę z różnych dyscyplin w zakresie nauk humanistycznych i społecznych oraz stosować ją w nietypowych sytuacjach profesjonalnych</w:t>
            </w:r>
          </w:p>
        </w:tc>
      </w:tr>
      <w:tr w:rsidR="00ED606A" w:rsidRPr="00ED606A" w14:paraId="74088B28" w14:textId="77777777" w:rsidTr="007F442E">
        <w:trPr>
          <w:trHeight w:val="255"/>
        </w:trPr>
        <w:tc>
          <w:tcPr>
            <w:tcW w:w="2235" w:type="dxa"/>
            <w:vMerge/>
            <w:vAlign w:val="center"/>
          </w:tcPr>
          <w:p w14:paraId="3DF8C76A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C07027B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F6DB6A" w14:textId="77777777" w:rsidR="007F442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F442E" w:rsidRPr="00ED606A">
              <w:rPr>
                <w:b/>
                <w:sz w:val="20"/>
                <w:szCs w:val="20"/>
              </w:rPr>
              <w:t>7_UK2</w:t>
            </w:r>
          </w:p>
        </w:tc>
        <w:tc>
          <w:tcPr>
            <w:tcW w:w="5103" w:type="dxa"/>
          </w:tcPr>
          <w:p w14:paraId="4B97E813" w14:textId="77777777" w:rsidR="00F76231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przygotować się do dyskusji i przeprowadzić ją, posiadając pogłębioną umiejętność merytorycznego argumentowania, </w:t>
            </w:r>
          </w:p>
          <w:p w14:paraId="304C23DC" w14:textId="24ADDC04" w:rsidR="007F442E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lastRenderedPageBreak/>
              <w:t>z wykorzystaniem własnych poglądów i odniesieniem ich do poglądów różnych autorów</w:t>
            </w:r>
          </w:p>
        </w:tc>
      </w:tr>
      <w:tr w:rsidR="00ED606A" w:rsidRPr="00ED606A" w14:paraId="189CC2F2" w14:textId="77777777" w:rsidTr="007F442E">
        <w:trPr>
          <w:trHeight w:val="225"/>
        </w:trPr>
        <w:tc>
          <w:tcPr>
            <w:tcW w:w="2235" w:type="dxa"/>
            <w:vMerge/>
            <w:vAlign w:val="center"/>
          </w:tcPr>
          <w:p w14:paraId="06CF6E61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ECA21A1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B7905A4" w14:textId="77777777" w:rsidR="007F442E" w:rsidRPr="00ED606A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F442E" w:rsidRPr="00ED606A">
              <w:rPr>
                <w:b/>
                <w:sz w:val="20"/>
                <w:szCs w:val="20"/>
              </w:rPr>
              <w:t>7_UK3</w:t>
            </w:r>
          </w:p>
        </w:tc>
        <w:tc>
          <w:tcPr>
            <w:tcW w:w="5103" w:type="dxa"/>
          </w:tcPr>
          <w:p w14:paraId="4365F63F" w14:textId="77777777" w:rsidR="00F76231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formułować opinie krytyczne o wytworach kultury </w:t>
            </w:r>
          </w:p>
          <w:p w14:paraId="3CDA2A7D" w14:textId="1A8DBE3B" w:rsidR="007F442E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na podstawie wiedzy i własnego doświadczenia, podjąć trud orzekania o wartościach artystycznych i estetycznych, w języku polskim i obcym na poziomie B2+</w:t>
            </w:r>
          </w:p>
        </w:tc>
      </w:tr>
      <w:tr w:rsidR="00ED606A" w:rsidRPr="00ED606A" w14:paraId="3DE1679C" w14:textId="77777777" w:rsidTr="007F442E">
        <w:trPr>
          <w:trHeight w:val="285"/>
        </w:trPr>
        <w:tc>
          <w:tcPr>
            <w:tcW w:w="2235" w:type="dxa"/>
            <w:vMerge/>
            <w:vAlign w:val="center"/>
          </w:tcPr>
          <w:p w14:paraId="50EF86F8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019B5C2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5E88E7" w14:textId="77777777" w:rsidR="007F442E" w:rsidRPr="00ED606A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F442E" w:rsidRPr="00ED606A">
              <w:rPr>
                <w:b/>
                <w:sz w:val="20"/>
                <w:szCs w:val="20"/>
              </w:rPr>
              <w:t>7_UK4</w:t>
            </w:r>
          </w:p>
        </w:tc>
        <w:tc>
          <w:tcPr>
            <w:tcW w:w="5103" w:type="dxa"/>
          </w:tcPr>
          <w:p w14:paraId="56B6CCF3" w14:textId="68C68182" w:rsidR="007F442E" w:rsidRPr="00ED606A" w:rsidRDefault="00F76231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zrozumieć wielokulturowość społeczności regionu, kraju i Europy oraz odmienne postrzeganie życia społecznego i zjawisk kulturowych przez osoby wywodzące się z różnych środowisk i tradycji kulturowych, a także porozumieć się z nimi i współpracować.</w:t>
            </w:r>
          </w:p>
        </w:tc>
      </w:tr>
      <w:tr w:rsidR="00ED606A" w:rsidRPr="00ED606A" w14:paraId="63EE1B6C" w14:textId="77777777" w:rsidTr="007F442E">
        <w:trPr>
          <w:trHeight w:val="165"/>
        </w:trPr>
        <w:tc>
          <w:tcPr>
            <w:tcW w:w="2235" w:type="dxa"/>
            <w:vMerge/>
            <w:vAlign w:val="center"/>
          </w:tcPr>
          <w:p w14:paraId="0B50A3A4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2FA2877F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934E077" w14:textId="77777777" w:rsidR="007F442E" w:rsidRPr="00ED606A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F442E" w:rsidRPr="00ED606A">
              <w:rPr>
                <w:b/>
                <w:sz w:val="20"/>
                <w:szCs w:val="20"/>
              </w:rPr>
              <w:t>7_UK5</w:t>
            </w:r>
          </w:p>
        </w:tc>
        <w:tc>
          <w:tcPr>
            <w:tcW w:w="5103" w:type="dxa"/>
          </w:tcPr>
          <w:p w14:paraId="4C93FA17" w14:textId="6A1EBABE" w:rsidR="007F442E" w:rsidRPr="00ED606A" w:rsidRDefault="00F76231" w:rsidP="00EC0F3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przygotować wystąpienia ustne i prezentacje multimedialne lub przeprowadzić debatę w języku polskim lub języku obcym, z wykorzystaniem różnych samodzielnie dobranych ujęć teoretycznych i źródeł</w:t>
            </w:r>
          </w:p>
        </w:tc>
      </w:tr>
      <w:tr w:rsidR="00ED606A" w:rsidRPr="00ED606A" w14:paraId="425A1CAB" w14:textId="77777777" w:rsidTr="009D05B1">
        <w:tc>
          <w:tcPr>
            <w:tcW w:w="2235" w:type="dxa"/>
            <w:vMerge w:val="restart"/>
            <w:vAlign w:val="center"/>
          </w:tcPr>
          <w:p w14:paraId="409EDA9F" w14:textId="77777777" w:rsidR="00CD6B1F" w:rsidRPr="00ED606A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P7S_UO</w:t>
            </w:r>
          </w:p>
          <w:p w14:paraId="2935DE2E" w14:textId="77777777" w:rsidR="007F442E" w:rsidRPr="00ED606A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12994B14" w14:textId="77777777" w:rsidR="007F442E" w:rsidRPr="00ED606A" w:rsidRDefault="007F442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kierować pracą zespołu </w:t>
            </w:r>
          </w:p>
          <w:p w14:paraId="1DE1F2DE" w14:textId="77777777" w:rsidR="007F442E" w:rsidRPr="00ED606A" w:rsidRDefault="007F442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02EF5C2" w14:textId="77777777" w:rsidR="007F442E" w:rsidRPr="00ED606A" w:rsidRDefault="007F442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496D56A" w14:textId="77777777" w:rsidR="007F442E" w:rsidRPr="00ED606A" w:rsidRDefault="007F442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współdziałać z innymi osobami w ramach prac zespołowych </w:t>
            </w:r>
            <w:r w:rsidRPr="00ED606A">
              <w:rPr>
                <w:sz w:val="20"/>
                <w:szCs w:val="20"/>
              </w:rPr>
              <w:br/>
              <w:t xml:space="preserve">i podejmować wiodącą rolę w zespołach </w:t>
            </w:r>
          </w:p>
        </w:tc>
        <w:tc>
          <w:tcPr>
            <w:tcW w:w="1559" w:type="dxa"/>
          </w:tcPr>
          <w:p w14:paraId="4986175B" w14:textId="77777777" w:rsidR="007F442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F442E" w:rsidRPr="00ED606A">
              <w:rPr>
                <w:b/>
                <w:sz w:val="20"/>
                <w:szCs w:val="20"/>
              </w:rPr>
              <w:t>7_UO1</w:t>
            </w:r>
          </w:p>
        </w:tc>
        <w:tc>
          <w:tcPr>
            <w:tcW w:w="5103" w:type="dxa"/>
          </w:tcPr>
          <w:p w14:paraId="34556C34" w14:textId="77777777" w:rsidR="00F76231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organizować i kierować pracą zespołu współdziałając </w:t>
            </w:r>
          </w:p>
          <w:p w14:paraId="383AC9BD" w14:textId="59DB2002" w:rsidR="007F442E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z innymi osobami w zakresie zarządzania, upowszechniania i tworzenia kultury</w:t>
            </w:r>
          </w:p>
        </w:tc>
      </w:tr>
      <w:tr w:rsidR="00ED606A" w:rsidRPr="00ED606A" w14:paraId="0D292084" w14:textId="77777777" w:rsidTr="009D05B1">
        <w:tc>
          <w:tcPr>
            <w:tcW w:w="2235" w:type="dxa"/>
            <w:vMerge/>
            <w:vAlign w:val="center"/>
          </w:tcPr>
          <w:p w14:paraId="160AB121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339ECC5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03D1ABB" w14:textId="77777777" w:rsidR="007F442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F442E" w:rsidRPr="00ED606A">
              <w:rPr>
                <w:b/>
                <w:sz w:val="20"/>
                <w:szCs w:val="20"/>
              </w:rPr>
              <w:t>7_UO2</w:t>
            </w:r>
          </w:p>
        </w:tc>
        <w:tc>
          <w:tcPr>
            <w:tcW w:w="5103" w:type="dxa"/>
          </w:tcPr>
          <w:p w14:paraId="5337579E" w14:textId="70CFF36C" w:rsidR="007F442E" w:rsidRPr="00ED606A" w:rsidRDefault="00F76231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aktywnie porozumiewać się z wykorzystaniem różnych kanałów i technik komunikacyjnych ze specjalistami w zakresie kulturoznawstwa i religioznawstwa</w:t>
            </w:r>
          </w:p>
        </w:tc>
      </w:tr>
      <w:tr w:rsidR="00ED606A" w:rsidRPr="00ED606A" w14:paraId="3E15640F" w14:textId="77777777" w:rsidTr="009D05B1">
        <w:tc>
          <w:tcPr>
            <w:tcW w:w="2235" w:type="dxa"/>
            <w:vMerge w:val="restart"/>
            <w:vAlign w:val="center"/>
          </w:tcPr>
          <w:p w14:paraId="7DD132CE" w14:textId="77777777" w:rsidR="00CD6B1F" w:rsidRPr="00ED606A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P7S_UU</w:t>
            </w:r>
          </w:p>
          <w:p w14:paraId="5D96F448" w14:textId="77777777" w:rsidR="007F442E" w:rsidRPr="00ED606A" w:rsidRDefault="007F442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03265A48" w14:textId="77777777" w:rsidR="007F442E" w:rsidRPr="00ED606A" w:rsidRDefault="007F442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samodzielnie planować i realizować własne uczenie się </w:t>
            </w:r>
            <w:r w:rsidRPr="00ED606A">
              <w:rPr>
                <w:color w:val="auto"/>
                <w:sz w:val="20"/>
                <w:szCs w:val="20"/>
              </w:rPr>
              <w:br/>
              <w:t xml:space="preserve">przez całe życie i ukierunkowywać innych w tym zakresie </w:t>
            </w:r>
          </w:p>
        </w:tc>
        <w:tc>
          <w:tcPr>
            <w:tcW w:w="1559" w:type="dxa"/>
          </w:tcPr>
          <w:p w14:paraId="716233C0" w14:textId="77777777" w:rsidR="007F442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F442E" w:rsidRPr="00ED606A">
              <w:rPr>
                <w:b/>
                <w:sz w:val="20"/>
                <w:szCs w:val="20"/>
              </w:rPr>
              <w:t>7_UU1</w:t>
            </w:r>
          </w:p>
        </w:tc>
        <w:tc>
          <w:tcPr>
            <w:tcW w:w="5103" w:type="dxa"/>
          </w:tcPr>
          <w:p w14:paraId="5F684469" w14:textId="30C8D393" w:rsidR="007F442E" w:rsidRPr="00ED606A" w:rsidRDefault="00F76231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samodzielnie zdobywać wiedzę i umiejętności badawcze, rozumieć i doceniać potrzebę ustawicznego kształcenia się oraz ukierunkowywać innych w tym zakresie</w:t>
            </w:r>
          </w:p>
        </w:tc>
      </w:tr>
      <w:tr w:rsidR="00ED606A" w:rsidRPr="00ED606A" w14:paraId="29B176D2" w14:textId="77777777" w:rsidTr="0013495D">
        <w:trPr>
          <w:trHeight w:val="731"/>
        </w:trPr>
        <w:tc>
          <w:tcPr>
            <w:tcW w:w="2235" w:type="dxa"/>
            <w:vMerge/>
            <w:vAlign w:val="center"/>
          </w:tcPr>
          <w:p w14:paraId="55AC6D36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2E6A1AF" w14:textId="77777777" w:rsidR="007F442E" w:rsidRPr="00ED606A" w:rsidRDefault="007F442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D59415" w14:textId="77777777" w:rsidR="007F442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7F442E" w:rsidRPr="00ED606A">
              <w:rPr>
                <w:b/>
                <w:sz w:val="20"/>
                <w:szCs w:val="20"/>
              </w:rPr>
              <w:t>7_UU2</w:t>
            </w:r>
          </w:p>
        </w:tc>
        <w:tc>
          <w:tcPr>
            <w:tcW w:w="5103" w:type="dxa"/>
          </w:tcPr>
          <w:p w14:paraId="6078E31E" w14:textId="77777777" w:rsidR="00F76231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czytać i interpretować teksty kultury (pisane, audialne i wizualne, multimedialne etc.), samodzielnie zdobywać wiedzę i poszerzać umiejętności badawcze związane </w:t>
            </w:r>
          </w:p>
          <w:p w14:paraId="409EDDD8" w14:textId="68AFB789" w:rsidR="007F442E" w:rsidRPr="00ED606A" w:rsidRDefault="00F76231" w:rsidP="00F7623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z rozwijaniem swoich zdolności i kariery zawodowej</w:t>
            </w:r>
          </w:p>
        </w:tc>
      </w:tr>
      <w:tr w:rsidR="00ED606A" w:rsidRPr="00ED606A" w14:paraId="55197E35" w14:textId="77777777" w:rsidTr="0013495D">
        <w:trPr>
          <w:trHeight w:val="77"/>
        </w:trPr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14:paraId="1828177B" w14:textId="77777777" w:rsidR="007F442E" w:rsidRPr="00ED606A" w:rsidRDefault="007F442E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KOMPETENCJE SPOŁECZNE, absolwent jest gotów do:</w:t>
            </w:r>
          </w:p>
        </w:tc>
      </w:tr>
      <w:tr w:rsidR="00ED606A" w:rsidRPr="00ED606A" w14:paraId="4402A461" w14:textId="77777777" w:rsidTr="0013495D">
        <w:trPr>
          <w:trHeight w:val="77"/>
        </w:trPr>
        <w:tc>
          <w:tcPr>
            <w:tcW w:w="2235" w:type="dxa"/>
            <w:vMerge w:val="restart"/>
            <w:vAlign w:val="center"/>
          </w:tcPr>
          <w:p w14:paraId="4E0B9DC1" w14:textId="77777777" w:rsidR="00CD6B1F" w:rsidRPr="00ED606A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P7S_KK</w:t>
            </w:r>
          </w:p>
          <w:p w14:paraId="2EAFE189" w14:textId="77777777" w:rsidR="002E716E" w:rsidRPr="00ED606A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2C6C183E" w14:textId="77777777" w:rsidR="002E716E" w:rsidRPr="00ED606A" w:rsidRDefault="002E716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krytycznej oceny posiadanej wiedzy i odbieranych treści </w:t>
            </w:r>
          </w:p>
          <w:p w14:paraId="49EAC356" w14:textId="77777777" w:rsidR="002E716E" w:rsidRPr="00ED606A" w:rsidRDefault="002E716E" w:rsidP="001D069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5498A7" w14:textId="77777777" w:rsidR="002E716E" w:rsidRPr="00ED606A" w:rsidRDefault="002E716E" w:rsidP="001D069D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uznawania znaczenia wiedzy w rozwiązywaniu problemów poznawczych i praktycznych oraz zasięgania opinii ekspertów w przypadku trudności z samodzielnym rozwiązaniem problemu </w:t>
            </w:r>
          </w:p>
        </w:tc>
        <w:tc>
          <w:tcPr>
            <w:tcW w:w="1559" w:type="dxa"/>
          </w:tcPr>
          <w:p w14:paraId="1E71136A" w14:textId="77777777" w:rsidR="002E716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7_KK1</w:t>
            </w:r>
          </w:p>
        </w:tc>
        <w:tc>
          <w:tcPr>
            <w:tcW w:w="5103" w:type="dxa"/>
          </w:tcPr>
          <w:p w14:paraId="243A59C8" w14:textId="77777777" w:rsidR="00271C92" w:rsidRPr="00ED606A" w:rsidRDefault="00271C92" w:rsidP="00271C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krytycznej analizy posiadanej przez siebie wiedzy </w:t>
            </w:r>
          </w:p>
          <w:p w14:paraId="73028DB1" w14:textId="6A302276" w:rsidR="002E716E" w:rsidRPr="00ED606A" w:rsidRDefault="00271C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i umiejętności, samodzielnego ich poszerzania oraz ustawicznego dokształcania się i rozwoju zawodowego, a także do zasięgania opinii ekspertów w przypadku trudności z samodzielnym rozwiązaniem problemu</w:t>
            </w:r>
          </w:p>
        </w:tc>
      </w:tr>
      <w:tr w:rsidR="00ED606A" w:rsidRPr="00ED606A" w14:paraId="693E36D1" w14:textId="77777777" w:rsidTr="007F442E">
        <w:trPr>
          <w:trHeight w:val="615"/>
        </w:trPr>
        <w:tc>
          <w:tcPr>
            <w:tcW w:w="2235" w:type="dxa"/>
            <w:vMerge/>
            <w:vAlign w:val="center"/>
          </w:tcPr>
          <w:p w14:paraId="3468F86D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A0F499C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87C19B" w14:textId="77777777" w:rsidR="002E716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7_KK2</w:t>
            </w:r>
          </w:p>
        </w:tc>
        <w:tc>
          <w:tcPr>
            <w:tcW w:w="5103" w:type="dxa"/>
          </w:tcPr>
          <w:p w14:paraId="2E1B52A4" w14:textId="464DF4AA" w:rsidR="002E716E" w:rsidRPr="00ED606A" w:rsidRDefault="00271C92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przyjęcia postawy aksjologicznej, związanej z krytyczną oceną wytworów kultury w celu rozwiązywania problemów poznawczych i praktycznych</w:t>
            </w:r>
          </w:p>
        </w:tc>
      </w:tr>
      <w:tr w:rsidR="00ED606A" w:rsidRPr="00ED606A" w14:paraId="0F2FBFD1" w14:textId="77777777" w:rsidTr="009D05B1">
        <w:trPr>
          <w:trHeight w:val="525"/>
        </w:trPr>
        <w:tc>
          <w:tcPr>
            <w:tcW w:w="2235" w:type="dxa"/>
            <w:vMerge/>
            <w:vAlign w:val="center"/>
          </w:tcPr>
          <w:p w14:paraId="12C9D695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439BFC2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67E6712" w14:textId="77777777" w:rsidR="002E716E" w:rsidRPr="00ED606A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7_KK3</w:t>
            </w:r>
          </w:p>
        </w:tc>
        <w:tc>
          <w:tcPr>
            <w:tcW w:w="5103" w:type="dxa"/>
          </w:tcPr>
          <w:p w14:paraId="68FAF1CA" w14:textId="77777777" w:rsidR="00271C92" w:rsidRPr="00ED606A" w:rsidRDefault="00271C92" w:rsidP="00271C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krytycznej oceny aktualnych wydarzeń kulturalnych </w:t>
            </w:r>
          </w:p>
          <w:p w14:paraId="0A44DF1B" w14:textId="5D7AEA18" w:rsidR="002E716E" w:rsidRPr="00ED606A" w:rsidRDefault="00271C92" w:rsidP="00271C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i nowych zjawisk i form w sztuce oraz związanych z nimi tekstów kultury</w:t>
            </w:r>
          </w:p>
        </w:tc>
      </w:tr>
      <w:tr w:rsidR="00ED606A" w:rsidRPr="00ED606A" w14:paraId="69648C50" w14:textId="77777777" w:rsidTr="009D05B1">
        <w:tc>
          <w:tcPr>
            <w:tcW w:w="2235" w:type="dxa"/>
            <w:vMerge w:val="restart"/>
            <w:vAlign w:val="center"/>
          </w:tcPr>
          <w:p w14:paraId="35DE6076" w14:textId="77777777" w:rsidR="00CD6B1F" w:rsidRPr="00ED606A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P7S_KO</w:t>
            </w:r>
          </w:p>
          <w:p w14:paraId="2F2756CD" w14:textId="77777777" w:rsidR="002E716E" w:rsidRPr="00ED606A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1339B856" w14:textId="77777777" w:rsidR="002E716E" w:rsidRPr="00ED606A" w:rsidRDefault="002E716E" w:rsidP="005B55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wypełniania zobowiązań społecznych, inspirowania </w:t>
            </w:r>
            <w:r w:rsidRPr="00ED606A">
              <w:rPr>
                <w:color w:val="auto"/>
                <w:sz w:val="20"/>
                <w:szCs w:val="20"/>
              </w:rPr>
              <w:br/>
              <w:t xml:space="preserve">i organizowania działalności na rzecz środowiska społecznego </w:t>
            </w:r>
          </w:p>
          <w:p w14:paraId="2861881F" w14:textId="77777777" w:rsidR="002E716E" w:rsidRPr="00ED606A" w:rsidRDefault="002E716E" w:rsidP="005B55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0AFCEAD" w14:textId="77777777" w:rsidR="002E716E" w:rsidRPr="00ED606A" w:rsidRDefault="002E716E" w:rsidP="005B55A5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lastRenderedPageBreak/>
              <w:t xml:space="preserve">inicjowania działań na rzecz interesu publicznego </w:t>
            </w:r>
          </w:p>
          <w:p w14:paraId="33988C47" w14:textId="77777777" w:rsidR="002E716E" w:rsidRPr="00ED606A" w:rsidRDefault="002E716E" w:rsidP="005B55A5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  <w:p w14:paraId="7E4A59EE" w14:textId="77777777" w:rsidR="002E716E" w:rsidRPr="00ED606A" w:rsidRDefault="002E716E" w:rsidP="005B55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myślenia i działania w sposób przedsiębiorczy </w:t>
            </w:r>
          </w:p>
        </w:tc>
        <w:tc>
          <w:tcPr>
            <w:tcW w:w="1559" w:type="dxa"/>
          </w:tcPr>
          <w:p w14:paraId="0568ED03" w14:textId="77777777" w:rsidR="002E716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lastRenderedPageBreak/>
              <w:t>KA</w:t>
            </w:r>
            <w:r w:rsidR="002E716E" w:rsidRPr="00ED606A">
              <w:rPr>
                <w:b/>
                <w:sz w:val="20"/>
                <w:szCs w:val="20"/>
              </w:rPr>
              <w:t>7_KO1</w:t>
            </w:r>
          </w:p>
        </w:tc>
        <w:tc>
          <w:tcPr>
            <w:tcW w:w="5103" w:type="dxa"/>
          </w:tcPr>
          <w:p w14:paraId="25592EC9" w14:textId="212D7359" w:rsidR="002E716E" w:rsidRPr="00ED606A" w:rsidRDefault="00271C92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twórczej analizy nowych sytuacji i problemów w celu samodzielnego, krytycznego i odpowiedzialnego formułowania propozycji ich rozwiązywania w wypełnianiu </w:t>
            </w:r>
            <w:r w:rsidRPr="00ED606A">
              <w:rPr>
                <w:sz w:val="20"/>
                <w:szCs w:val="20"/>
              </w:rPr>
              <w:lastRenderedPageBreak/>
              <w:t>zobowiązań społecznych oraz inspirowaniu i organizowaniu działalności kulturowej i społecznej</w:t>
            </w:r>
          </w:p>
        </w:tc>
      </w:tr>
      <w:tr w:rsidR="00ED606A" w:rsidRPr="00ED606A" w14:paraId="355CEACF" w14:textId="77777777" w:rsidTr="002E716E">
        <w:trPr>
          <w:trHeight w:val="375"/>
        </w:trPr>
        <w:tc>
          <w:tcPr>
            <w:tcW w:w="2235" w:type="dxa"/>
            <w:vMerge/>
            <w:vAlign w:val="center"/>
          </w:tcPr>
          <w:p w14:paraId="5167DB36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8519404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CA8186D" w14:textId="77777777" w:rsidR="002E716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7_KO2</w:t>
            </w:r>
          </w:p>
        </w:tc>
        <w:tc>
          <w:tcPr>
            <w:tcW w:w="5103" w:type="dxa"/>
          </w:tcPr>
          <w:p w14:paraId="27BDBF34" w14:textId="0E61202B" w:rsidR="002E716E" w:rsidRPr="00ED606A" w:rsidRDefault="00271C92" w:rsidP="00056A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otwartości na nowe idee i poglądy,</w:t>
            </w:r>
            <w:r w:rsidR="00056A92" w:rsidRPr="00ED606A">
              <w:rPr>
                <w:sz w:val="20"/>
                <w:szCs w:val="20"/>
              </w:rPr>
              <w:t xml:space="preserve"> </w:t>
            </w:r>
            <w:r w:rsidRPr="00ED606A">
              <w:rPr>
                <w:sz w:val="20"/>
                <w:szCs w:val="20"/>
              </w:rPr>
              <w:t>do podejmowania polemiki oraz zmiany opinii w świetle dostępnych danych w celu inspirowania działań na rzecz interesu publicznego</w:t>
            </w:r>
          </w:p>
        </w:tc>
      </w:tr>
      <w:tr w:rsidR="00ED606A" w:rsidRPr="00ED606A" w14:paraId="28128F3E" w14:textId="77777777" w:rsidTr="002E716E">
        <w:trPr>
          <w:trHeight w:val="195"/>
        </w:trPr>
        <w:tc>
          <w:tcPr>
            <w:tcW w:w="2235" w:type="dxa"/>
            <w:vMerge/>
            <w:vAlign w:val="center"/>
          </w:tcPr>
          <w:p w14:paraId="48A8D486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FEE03E8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9188BFC" w14:textId="77777777" w:rsidR="002E716E" w:rsidRPr="00ED606A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7_KO3</w:t>
            </w:r>
          </w:p>
        </w:tc>
        <w:tc>
          <w:tcPr>
            <w:tcW w:w="5103" w:type="dxa"/>
          </w:tcPr>
          <w:p w14:paraId="7DBF1EEE" w14:textId="17CF5800" w:rsidR="002E716E" w:rsidRPr="00ED606A" w:rsidRDefault="00271C92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organizowania pracy własnej i pracy zespołowej oraz krytycznej jej oceny i doskonalenia w sposób przedsiębiorczy</w:t>
            </w:r>
          </w:p>
        </w:tc>
      </w:tr>
      <w:tr w:rsidR="00ED606A" w:rsidRPr="00ED606A" w14:paraId="134A96F3" w14:textId="77777777" w:rsidTr="002E716E">
        <w:trPr>
          <w:trHeight w:val="225"/>
        </w:trPr>
        <w:tc>
          <w:tcPr>
            <w:tcW w:w="2235" w:type="dxa"/>
            <w:vMerge/>
            <w:vAlign w:val="center"/>
          </w:tcPr>
          <w:p w14:paraId="6B0DFDE2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2D1C86E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502EB38" w14:textId="77777777" w:rsidR="002E716E" w:rsidRPr="00ED606A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7_KO4</w:t>
            </w:r>
          </w:p>
        </w:tc>
        <w:tc>
          <w:tcPr>
            <w:tcW w:w="5103" w:type="dxa"/>
          </w:tcPr>
          <w:p w14:paraId="2C069338" w14:textId="50322CA4" w:rsidR="002E716E" w:rsidRPr="00ED606A" w:rsidRDefault="00271C92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aktywnego uczestniczenia w życiu kulturalnym korzystając z różnych mediów i różnych form, organizowania i animowania życia kulturalnego oraz działania na rzecz środowiska społecznego</w:t>
            </w:r>
          </w:p>
        </w:tc>
      </w:tr>
      <w:tr w:rsidR="00ED606A" w:rsidRPr="00ED606A" w14:paraId="03D1BD5F" w14:textId="77777777" w:rsidTr="009D05B1">
        <w:trPr>
          <w:trHeight w:val="315"/>
        </w:trPr>
        <w:tc>
          <w:tcPr>
            <w:tcW w:w="2235" w:type="dxa"/>
            <w:vMerge/>
            <w:vAlign w:val="center"/>
          </w:tcPr>
          <w:p w14:paraId="2F8DA652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8325A8C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C8A6FD" w14:textId="77777777" w:rsidR="002E716E" w:rsidRPr="00ED606A" w:rsidRDefault="003F1873" w:rsidP="00260D0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7_KO5</w:t>
            </w:r>
          </w:p>
        </w:tc>
        <w:tc>
          <w:tcPr>
            <w:tcW w:w="5103" w:type="dxa"/>
          </w:tcPr>
          <w:p w14:paraId="22BB3AF6" w14:textId="5F7B74BC" w:rsidR="002E716E" w:rsidRPr="00ED606A" w:rsidRDefault="00271C92" w:rsidP="00260D0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aktywnego uczestniczenia w działaniach na rzecz zachowania dziedzictwa kulturowego regionu, kraju, Europy i inicjowania działań na rzecz interesu publicznego w tym zakresie</w:t>
            </w:r>
          </w:p>
        </w:tc>
      </w:tr>
      <w:tr w:rsidR="00ED606A" w:rsidRPr="00ED606A" w14:paraId="3BBF81CF" w14:textId="77777777" w:rsidTr="009D05B1">
        <w:tc>
          <w:tcPr>
            <w:tcW w:w="2235" w:type="dxa"/>
            <w:vMerge w:val="restart"/>
            <w:vAlign w:val="center"/>
          </w:tcPr>
          <w:p w14:paraId="205A9C5D" w14:textId="77777777" w:rsidR="00CD6B1F" w:rsidRPr="00ED606A" w:rsidRDefault="00CD6B1F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P7S_KR</w:t>
            </w:r>
          </w:p>
          <w:p w14:paraId="4F2D4DC3" w14:textId="77777777" w:rsidR="002E716E" w:rsidRPr="00ED606A" w:rsidRDefault="002E716E" w:rsidP="00CD6B1F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180D119A" w14:textId="77777777" w:rsidR="002E716E" w:rsidRPr="00ED606A" w:rsidRDefault="002E716E" w:rsidP="005B55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odpowiedzialnego pełnienia ról zawodowych z uwzględnieniem zmieniających się potrzeb społecznych, w tym: </w:t>
            </w:r>
          </w:p>
          <w:p w14:paraId="4868F9AA" w14:textId="77777777" w:rsidR="002E716E" w:rsidRPr="00ED606A" w:rsidRDefault="002E716E" w:rsidP="005B55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- rozwijania dorobku zawodu, </w:t>
            </w:r>
          </w:p>
          <w:p w14:paraId="7E3EDBDA" w14:textId="77777777" w:rsidR="002E716E" w:rsidRPr="00ED606A" w:rsidRDefault="002E716E" w:rsidP="005B55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- podtrzymywania etosu zawodu, </w:t>
            </w:r>
          </w:p>
          <w:p w14:paraId="4C852604" w14:textId="77777777" w:rsidR="002E716E" w:rsidRPr="00ED606A" w:rsidRDefault="00C3201D" w:rsidP="005B55A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D606A">
              <w:rPr>
                <w:color w:val="auto"/>
                <w:sz w:val="20"/>
                <w:szCs w:val="20"/>
              </w:rPr>
              <w:t xml:space="preserve">- </w:t>
            </w:r>
            <w:r w:rsidR="002E716E" w:rsidRPr="00ED606A">
              <w:rPr>
                <w:color w:val="auto"/>
                <w:sz w:val="20"/>
                <w:szCs w:val="20"/>
              </w:rPr>
              <w:t>przestrzegania i ro</w:t>
            </w:r>
            <w:r w:rsidRPr="00ED606A">
              <w:rPr>
                <w:color w:val="auto"/>
                <w:sz w:val="20"/>
                <w:szCs w:val="20"/>
              </w:rPr>
              <w:t xml:space="preserve">zwijania zasad etyki zawodowej </w:t>
            </w:r>
            <w:r w:rsidRPr="00ED606A">
              <w:rPr>
                <w:color w:val="auto"/>
                <w:sz w:val="20"/>
                <w:szCs w:val="20"/>
              </w:rPr>
              <w:br/>
            </w:r>
            <w:r w:rsidR="002E716E" w:rsidRPr="00ED606A">
              <w:rPr>
                <w:color w:val="auto"/>
                <w:sz w:val="20"/>
                <w:szCs w:val="20"/>
              </w:rPr>
              <w:t xml:space="preserve">oraz działania na rzecz przestrzegania tych zasad </w:t>
            </w:r>
          </w:p>
          <w:p w14:paraId="2B104FFB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BD91292" w14:textId="77777777" w:rsidR="002E716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7_KR1</w:t>
            </w:r>
          </w:p>
        </w:tc>
        <w:tc>
          <w:tcPr>
            <w:tcW w:w="5103" w:type="dxa"/>
          </w:tcPr>
          <w:p w14:paraId="41AA4255" w14:textId="1104D4E9" w:rsidR="002E716E" w:rsidRPr="00ED606A" w:rsidRDefault="006652DF" w:rsidP="006652DF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zna etos akademicki i stosuje go w rozwijaniu własnego dorobku naukowego, jest gotów do prawidłowego identyfikowania i rozstrzygania dylematów etycznych związanych z wykonywaniem zawodu</w:t>
            </w:r>
          </w:p>
        </w:tc>
      </w:tr>
      <w:tr w:rsidR="002E716E" w:rsidRPr="00ED606A" w14:paraId="298E0CF8" w14:textId="77777777" w:rsidTr="000A6545">
        <w:tc>
          <w:tcPr>
            <w:tcW w:w="2235" w:type="dxa"/>
            <w:vMerge/>
          </w:tcPr>
          <w:p w14:paraId="3CE3AE40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5A0B51B" w14:textId="77777777" w:rsidR="002E716E" w:rsidRPr="00ED606A" w:rsidRDefault="002E716E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076D9" w14:textId="77777777" w:rsidR="002E716E" w:rsidRPr="00ED606A" w:rsidRDefault="003F1873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KA</w:t>
            </w:r>
            <w:r w:rsidR="002E716E" w:rsidRPr="00ED606A">
              <w:rPr>
                <w:b/>
                <w:sz w:val="20"/>
                <w:szCs w:val="20"/>
              </w:rPr>
              <w:t>7_KR2</w:t>
            </w:r>
          </w:p>
        </w:tc>
        <w:tc>
          <w:tcPr>
            <w:tcW w:w="5103" w:type="dxa"/>
          </w:tcPr>
          <w:p w14:paraId="1B85F0FA" w14:textId="77777777" w:rsidR="00271C92" w:rsidRPr="00ED606A" w:rsidRDefault="00271C92" w:rsidP="00271C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przestrzegania zasad etycznych związanych </w:t>
            </w:r>
          </w:p>
          <w:p w14:paraId="7C7A76EA" w14:textId="77777777" w:rsidR="00271C92" w:rsidRPr="00ED606A" w:rsidRDefault="00271C92" w:rsidP="00271C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z odpowiedzialnością za podejmowane działania </w:t>
            </w:r>
          </w:p>
          <w:p w14:paraId="0130F5E2" w14:textId="77777777" w:rsidR="00271C92" w:rsidRPr="00ED606A" w:rsidRDefault="00271C92" w:rsidP="00271C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 xml:space="preserve">o charakterze tworzenia, upowszechniania i oceny wytworów i tekstów kultury, prawidłowego identyfikowania i rozstrzygania dylematów etycznych związanych </w:t>
            </w:r>
          </w:p>
          <w:p w14:paraId="06EC127E" w14:textId="47E00C71" w:rsidR="002E716E" w:rsidRPr="00ED606A" w:rsidRDefault="00271C92" w:rsidP="00271C92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sz w:val="20"/>
                <w:szCs w:val="20"/>
              </w:rPr>
              <w:t>z wykonywaniem zawodu, podtrzymywania etosu zawodowego</w:t>
            </w:r>
          </w:p>
        </w:tc>
      </w:tr>
    </w:tbl>
    <w:p w14:paraId="499456FB" w14:textId="77777777" w:rsidR="00E93418" w:rsidRPr="00ED606A" w:rsidRDefault="00E93418" w:rsidP="000A6545">
      <w:pPr>
        <w:tabs>
          <w:tab w:val="left" w:pos="10206"/>
        </w:tabs>
        <w:spacing w:after="0" w:line="240" w:lineRule="auto"/>
        <w:jc w:val="both"/>
        <w:rPr>
          <w:i/>
          <w:sz w:val="20"/>
          <w:szCs w:val="20"/>
        </w:rPr>
      </w:pPr>
    </w:p>
    <w:p w14:paraId="5AD9A4F3" w14:textId="77777777" w:rsidR="008E406E" w:rsidRPr="00ED606A" w:rsidRDefault="008E406E" w:rsidP="008E406E">
      <w:pPr>
        <w:rPr>
          <w:b/>
          <w:sz w:val="20"/>
          <w:szCs w:val="20"/>
        </w:rPr>
      </w:pPr>
      <w:r w:rsidRPr="00ED606A">
        <w:rPr>
          <w:b/>
          <w:sz w:val="20"/>
          <w:szCs w:val="20"/>
        </w:rPr>
        <w:br w:type="page"/>
      </w:r>
      <w:r w:rsidRPr="00ED606A">
        <w:rPr>
          <w:b/>
          <w:sz w:val="20"/>
          <w:szCs w:val="20"/>
        </w:rPr>
        <w:lastRenderedPageBreak/>
        <w:t xml:space="preserve">Objaśnienia oznaczeń </w:t>
      </w:r>
    </w:p>
    <w:p w14:paraId="6A99E4A1" w14:textId="77777777" w:rsidR="008E406E" w:rsidRPr="00ED606A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2"/>
          <w:szCs w:val="22"/>
        </w:rPr>
      </w:pPr>
    </w:p>
    <w:p w14:paraId="2CE4D2F9" w14:textId="77777777" w:rsidR="008E406E" w:rsidRPr="00ED606A" w:rsidRDefault="008E406E" w:rsidP="008E406E">
      <w:pPr>
        <w:tabs>
          <w:tab w:val="left" w:pos="8505"/>
        </w:tabs>
        <w:spacing w:after="0" w:line="240" w:lineRule="auto"/>
        <w:jc w:val="both"/>
        <w:rPr>
          <w:b/>
          <w:i/>
          <w:sz w:val="20"/>
          <w:szCs w:val="20"/>
        </w:rPr>
      </w:pPr>
      <w:r w:rsidRPr="00ED606A">
        <w:rPr>
          <w:b/>
          <w:sz w:val="20"/>
          <w:szCs w:val="20"/>
        </w:rPr>
        <w:t xml:space="preserve">P6S_WG – </w:t>
      </w:r>
      <w:r w:rsidRPr="00ED606A">
        <w:rPr>
          <w:i/>
          <w:sz w:val="20"/>
          <w:szCs w:val="20"/>
        </w:rPr>
        <w:t>symbol opisu charakterystyk II stopnia PRK</w:t>
      </w:r>
      <w:r w:rsidRPr="00ED606A">
        <w:rPr>
          <w:i/>
          <w:sz w:val="20"/>
          <w:szCs w:val="20"/>
        </w:rPr>
        <w:tab/>
      </w:r>
      <w:r w:rsidRPr="00ED606A">
        <w:rPr>
          <w:b/>
          <w:sz w:val="20"/>
          <w:szCs w:val="20"/>
        </w:rPr>
        <w:t>KA6_WG1</w:t>
      </w:r>
      <w:r w:rsidRPr="00ED606A">
        <w:rPr>
          <w:sz w:val="20"/>
          <w:szCs w:val="20"/>
        </w:rPr>
        <w:t xml:space="preserve"> – </w:t>
      </w:r>
      <w:r w:rsidRPr="00ED606A">
        <w:rPr>
          <w:i/>
          <w:sz w:val="20"/>
          <w:szCs w:val="20"/>
        </w:rPr>
        <w:t>symbol efektu kierunkowego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422"/>
        <w:gridCol w:w="6772"/>
      </w:tblGrid>
      <w:tr w:rsidR="00ED606A" w:rsidRPr="00ED606A" w14:paraId="702CE787" w14:textId="77777777" w:rsidTr="000A39DC">
        <w:tc>
          <w:tcPr>
            <w:tcW w:w="6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7E762B" w14:textId="77777777" w:rsidR="000A39DC" w:rsidRPr="00ED606A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P – </w:t>
            </w:r>
            <w:r w:rsidRPr="00ED606A">
              <w:rPr>
                <w:i/>
                <w:sz w:val="20"/>
                <w:szCs w:val="20"/>
              </w:rPr>
              <w:t>profil praktyczny</w:t>
            </w:r>
          </w:p>
          <w:p w14:paraId="4B88360C" w14:textId="77777777" w:rsidR="000A39DC" w:rsidRPr="00ED606A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A</w:t>
            </w:r>
            <w:r w:rsidRPr="00ED606A">
              <w:rPr>
                <w:sz w:val="20"/>
                <w:szCs w:val="20"/>
              </w:rPr>
              <w:t xml:space="preserve"> – </w:t>
            </w:r>
            <w:r w:rsidRPr="00ED606A">
              <w:rPr>
                <w:i/>
                <w:sz w:val="20"/>
                <w:szCs w:val="20"/>
              </w:rPr>
              <w:t xml:space="preserve">profil ogólnoakademicki 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438E4FD0" w14:textId="77777777" w:rsidR="000A39DC" w:rsidRPr="00ED606A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98B627" w14:textId="77777777" w:rsidR="000A39DC" w:rsidRPr="00ED606A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– </w:t>
            </w:r>
            <w:r w:rsidRPr="00ED606A">
              <w:rPr>
                <w:i/>
                <w:sz w:val="20"/>
                <w:szCs w:val="20"/>
              </w:rPr>
              <w:t>kierunkowe efekty kształcenia</w:t>
            </w:r>
          </w:p>
          <w:p w14:paraId="0E90DCF9" w14:textId="77777777" w:rsidR="000A39DC" w:rsidRPr="00ED606A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A – </w:t>
            </w:r>
            <w:r w:rsidRPr="00ED606A">
              <w:rPr>
                <w:i/>
                <w:sz w:val="20"/>
                <w:szCs w:val="20"/>
              </w:rPr>
              <w:t>profil kształcenia (A - ogólnoakademicki, P – praktyczny)</w:t>
            </w:r>
          </w:p>
          <w:p w14:paraId="6679F806" w14:textId="77777777" w:rsidR="000A39DC" w:rsidRPr="00ED606A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6 – </w:t>
            </w:r>
            <w:r w:rsidRPr="00ED606A">
              <w:rPr>
                <w:i/>
                <w:sz w:val="20"/>
                <w:szCs w:val="20"/>
              </w:rPr>
              <w:t>poziom kształcenia (6 - studia pierwszego stopnia, 7 – studia drugiego stopnia i magisterskie)</w:t>
            </w:r>
          </w:p>
        </w:tc>
      </w:tr>
      <w:tr w:rsidR="00ED606A" w:rsidRPr="00ED606A" w14:paraId="054F3D0E" w14:textId="77777777" w:rsidTr="000A39DC">
        <w:tc>
          <w:tcPr>
            <w:tcW w:w="6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BB0EB9" w14:textId="77777777" w:rsidR="000A39DC" w:rsidRPr="00ED606A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7430793D" w14:textId="77777777" w:rsidR="000A39DC" w:rsidRPr="00ED606A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14:paraId="02A8158C" w14:textId="77777777" w:rsidR="000A39DC" w:rsidRPr="00ED606A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D606A" w:rsidRPr="00ED606A" w14:paraId="41C806F7" w14:textId="77777777" w:rsidTr="000A39DC">
        <w:tc>
          <w:tcPr>
            <w:tcW w:w="6800" w:type="dxa"/>
            <w:tcBorders>
              <w:top w:val="single" w:sz="4" w:space="0" w:color="auto"/>
              <w:right w:val="single" w:sz="4" w:space="0" w:color="auto"/>
            </w:tcBorders>
          </w:tcPr>
          <w:p w14:paraId="4BE60779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P</w:t>
            </w:r>
            <w:r w:rsidR="006B0112" w:rsidRPr="00ED606A">
              <w:rPr>
                <w:b/>
                <w:sz w:val="20"/>
                <w:szCs w:val="20"/>
              </w:rPr>
              <w:t>6 lub P7</w:t>
            </w:r>
            <w:r w:rsidRPr="00ED606A">
              <w:rPr>
                <w:b/>
                <w:sz w:val="20"/>
                <w:szCs w:val="20"/>
              </w:rPr>
              <w:t xml:space="preserve"> </w:t>
            </w:r>
            <w:r w:rsidRPr="00ED606A">
              <w:rPr>
                <w:sz w:val="20"/>
                <w:szCs w:val="20"/>
              </w:rPr>
              <w:t xml:space="preserve">– poziom PRK </w:t>
            </w:r>
            <w:r w:rsidRPr="00ED606A">
              <w:rPr>
                <w:i/>
                <w:sz w:val="20"/>
                <w:szCs w:val="20"/>
              </w:rPr>
              <w:t>(6 - studia pierwszego stopnia, 7 – studia drugiego stopnia i magisterskie)</w:t>
            </w:r>
          </w:p>
          <w:p w14:paraId="52B97F11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S</w:t>
            </w:r>
            <w:r w:rsidRPr="00ED606A">
              <w:rPr>
                <w:sz w:val="20"/>
                <w:szCs w:val="20"/>
              </w:rPr>
              <w:t xml:space="preserve"> – </w:t>
            </w:r>
            <w:r w:rsidRPr="00ED606A">
              <w:rPr>
                <w:i/>
                <w:sz w:val="20"/>
                <w:szCs w:val="20"/>
              </w:rPr>
              <w:t>charakterystyka typowa dla kwalifikacji uzyskiwanych w ramach szkolnictwa wyższego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314CA317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14:paraId="6419831E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D606A" w:rsidRPr="00ED606A" w14:paraId="5AE8DF63" w14:textId="77777777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C00F3E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W – wiedza </w:t>
            </w:r>
            <w:r w:rsidRPr="00ED606A"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158B60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90B126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W – wiedza </w:t>
            </w:r>
            <w:r w:rsidRPr="00ED606A">
              <w:rPr>
                <w:i/>
                <w:sz w:val="20"/>
                <w:szCs w:val="20"/>
              </w:rPr>
              <w:t>(kategoria opisowa)</w:t>
            </w:r>
          </w:p>
        </w:tc>
      </w:tr>
      <w:tr w:rsidR="00ED606A" w:rsidRPr="00ED606A" w14:paraId="0B9DAE22" w14:textId="77777777" w:rsidTr="000A39DC">
        <w:trPr>
          <w:trHeight w:val="490"/>
        </w:trPr>
        <w:tc>
          <w:tcPr>
            <w:tcW w:w="6800" w:type="dxa"/>
            <w:tcBorders>
              <w:right w:val="single" w:sz="4" w:space="0" w:color="auto"/>
            </w:tcBorders>
          </w:tcPr>
          <w:p w14:paraId="32CEB7FA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G – </w:t>
            </w:r>
            <w:r w:rsidRPr="00ED606A">
              <w:rPr>
                <w:i/>
                <w:sz w:val="20"/>
                <w:szCs w:val="20"/>
              </w:rPr>
              <w:t>głębia i zakres</w:t>
            </w:r>
          </w:p>
          <w:p w14:paraId="3F74B196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- </w:t>
            </w:r>
            <w:r w:rsidRPr="00ED606A">
              <w:rPr>
                <w:i/>
                <w:sz w:val="20"/>
                <w:szCs w:val="20"/>
              </w:rPr>
              <w:t>kontekst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7ACD9112" w14:textId="77777777" w:rsidR="00662576" w:rsidRPr="00ED606A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14:paraId="3B43479D" w14:textId="77777777" w:rsidR="00662576" w:rsidRPr="00ED606A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G – </w:t>
            </w:r>
            <w:r w:rsidRPr="00ED606A">
              <w:rPr>
                <w:i/>
                <w:sz w:val="20"/>
                <w:szCs w:val="20"/>
              </w:rPr>
              <w:t>głębia i zakres</w:t>
            </w:r>
          </w:p>
          <w:p w14:paraId="1F1F376A" w14:textId="77777777" w:rsidR="00662576" w:rsidRPr="00ED606A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- </w:t>
            </w:r>
            <w:r w:rsidRPr="00ED606A">
              <w:rPr>
                <w:i/>
                <w:sz w:val="20"/>
                <w:szCs w:val="20"/>
              </w:rPr>
              <w:t>kontekst</w:t>
            </w:r>
          </w:p>
        </w:tc>
      </w:tr>
      <w:tr w:rsidR="00ED606A" w:rsidRPr="00ED606A" w14:paraId="5134530C" w14:textId="77777777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2E12E9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U – umiejętności</w:t>
            </w:r>
            <w:r w:rsidRPr="00ED606A">
              <w:rPr>
                <w:i/>
                <w:sz w:val="20"/>
                <w:szCs w:val="20"/>
              </w:rPr>
              <w:t xml:space="preserve"> 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985633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2FCF65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>U – umiejętności</w:t>
            </w:r>
            <w:r w:rsidRPr="00ED606A">
              <w:rPr>
                <w:i/>
                <w:sz w:val="20"/>
                <w:szCs w:val="20"/>
              </w:rPr>
              <w:t xml:space="preserve"> (kategoria opisowa)</w:t>
            </w:r>
          </w:p>
        </w:tc>
      </w:tr>
      <w:tr w:rsidR="00ED606A" w:rsidRPr="00ED606A" w14:paraId="58EC3B4F" w14:textId="77777777" w:rsidTr="000A39DC">
        <w:trPr>
          <w:trHeight w:val="950"/>
        </w:trPr>
        <w:tc>
          <w:tcPr>
            <w:tcW w:w="6800" w:type="dxa"/>
            <w:tcBorders>
              <w:right w:val="single" w:sz="4" w:space="0" w:color="auto"/>
            </w:tcBorders>
          </w:tcPr>
          <w:p w14:paraId="5F62C8DA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W – </w:t>
            </w:r>
            <w:r w:rsidRPr="00ED606A">
              <w:rPr>
                <w:i/>
                <w:sz w:val="20"/>
                <w:szCs w:val="20"/>
              </w:rPr>
              <w:t>wykorzystanie wiedzy</w:t>
            </w:r>
          </w:p>
          <w:p w14:paraId="6BC036B3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– </w:t>
            </w:r>
            <w:r w:rsidRPr="00ED606A">
              <w:rPr>
                <w:i/>
                <w:sz w:val="20"/>
                <w:szCs w:val="20"/>
              </w:rPr>
              <w:t>komunikowanie się</w:t>
            </w:r>
          </w:p>
          <w:p w14:paraId="47FF5342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O – </w:t>
            </w:r>
            <w:r w:rsidRPr="00ED606A">
              <w:rPr>
                <w:i/>
                <w:sz w:val="20"/>
                <w:szCs w:val="20"/>
              </w:rPr>
              <w:t>organizacja pracy</w:t>
            </w:r>
          </w:p>
          <w:p w14:paraId="2929E9EA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U – </w:t>
            </w:r>
            <w:r w:rsidRPr="00ED606A">
              <w:rPr>
                <w:i/>
                <w:sz w:val="20"/>
                <w:szCs w:val="20"/>
              </w:rPr>
              <w:t>uczenie się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47FF6ECE" w14:textId="77777777" w:rsidR="00662576" w:rsidRPr="00ED606A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14:paraId="2D4AA28A" w14:textId="77777777" w:rsidR="00662576" w:rsidRPr="00ED606A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W – </w:t>
            </w:r>
            <w:r w:rsidRPr="00ED606A">
              <w:rPr>
                <w:i/>
                <w:sz w:val="20"/>
                <w:szCs w:val="20"/>
              </w:rPr>
              <w:t>wykorzystanie wiedzy</w:t>
            </w:r>
          </w:p>
          <w:p w14:paraId="234A4979" w14:textId="77777777" w:rsidR="00662576" w:rsidRPr="00ED606A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– </w:t>
            </w:r>
            <w:r w:rsidRPr="00ED606A">
              <w:rPr>
                <w:i/>
                <w:sz w:val="20"/>
                <w:szCs w:val="20"/>
              </w:rPr>
              <w:t>komunikowanie się</w:t>
            </w:r>
          </w:p>
          <w:p w14:paraId="73F1696A" w14:textId="77777777" w:rsidR="00662576" w:rsidRPr="00ED606A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O – </w:t>
            </w:r>
            <w:r w:rsidRPr="00ED606A">
              <w:rPr>
                <w:i/>
                <w:sz w:val="20"/>
                <w:szCs w:val="20"/>
              </w:rPr>
              <w:t>organizacja pracy</w:t>
            </w:r>
          </w:p>
          <w:p w14:paraId="0F660C22" w14:textId="77777777" w:rsidR="00662576" w:rsidRPr="00ED606A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U – </w:t>
            </w:r>
            <w:r w:rsidRPr="00ED606A">
              <w:rPr>
                <w:i/>
                <w:sz w:val="20"/>
                <w:szCs w:val="20"/>
              </w:rPr>
              <w:t>uczenie się</w:t>
            </w:r>
          </w:p>
        </w:tc>
      </w:tr>
      <w:tr w:rsidR="00ED606A" w:rsidRPr="00ED606A" w14:paraId="3D04BA96" w14:textId="77777777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AC200F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– kompetencje społeczne </w:t>
            </w:r>
            <w:r w:rsidRPr="00ED606A"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56E1E6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251789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– kompetencje społeczne </w:t>
            </w:r>
            <w:r w:rsidRPr="00ED606A"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:rsidRPr="00ED606A" w14:paraId="42654BCE" w14:textId="77777777" w:rsidTr="000A39DC">
        <w:trPr>
          <w:trHeight w:val="720"/>
        </w:trPr>
        <w:tc>
          <w:tcPr>
            <w:tcW w:w="6800" w:type="dxa"/>
            <w:tcBorders>
              <w:bottom w:val="single" w:sz="4" w:space="0" w:color="auto"/>
              <w:right w:val="single" w:sz="4" w:space="0" w:color="auto"/>
            </w:tcBorders>
          </w:tcPr>
          <w:p w14:paraId="7976E1D5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– </w:t>
            </w:r>
            <w:r w:rsidRPr="00ED606A">
              <w:rPr>
                <w:i/>
                <w:sz w:val="20"/>
                <w:szCs w:val="20"/>
              </w:rPr>
              <w:t>krytyczna ocena</w:t>
            </w:r>
          </w:p>
          <w:p w14:paraId="60C2A44F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O - </w:t>
            </w:r>
            <w:r w:rsidRPr="00ED606A">
              <w:rPr>
                <w:i/>
                <w:sz w:val="20"/>
                <w:szCs w:val="20"/>
              </w:rPr>
              <w:t>odpowiedzialność</w:t>
            </w:r>
          </w:p>
          <w:p w14:paraId="26265553" w14:textId="77777777" w:rsidR="00662576" w:rsidRPr="00ED606A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R – </w:t>
            </w:r>
            <w:r w:rsidRPr="00ED606A">
              <w:rPr>
                <w:i/>
                <w:sz w:val="20"/>
                <w:szCs w:val="20"/>
              </w:rPr>
              <w:t>rola zawodowa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27A416D6" w14:textId="77777777" w:rsidR="00662576" w:rsidRPr="00ED606A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  <w:bottom w:val="single" w:sz="4" w:space="0" w:color="auto"/>
            </w:tcBorders>
          </w:tcPr>
          <w:p w14:paraId="5D0CE6BC" w14:textId="77777777" w:rsidR="00662576" w:rsidRPr="00ED606A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K – </w:t>
            </w:r>
            <w:r w:rsidRPr="00ED606A">
              <w:rPr>
                <w:i/>
                <w:sz w:val="20"/>
                <w:szCs w:val="20"/>
              </w:rPr>
              <w:t>krytyczna ocena</w:t>
            </w:r>
          </w:p>
          <w:p w14:paraId="52FC8FB7" w14:textId="77777777" w:rsidR="00662576" w:rsidRPr="00ED606A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O - </w:t>
            </w:r>
            <w:r w:rsidRPr="00ED606A">
              <w:rPr>
                <w:i/>
                <w:sz w:val="20"/>
                <w:szCs w:val="20"/>
              </w:rPr>
              <w:t>odpowiedzialność</w:t>
            </w:r>
          </w:p>
          <w:p w14:paraId="3E223C04" w14:textId="77777777" w:rsidR="00662576" w:rsidRPr="00ED606A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ED606A">
              <w:rPr>
                <w:b/>
                <w:sz w:val="20"/>
                <w:szCs w:val="20"/>
              </w:rPr>
              <w:t xml:space="preserve">R – </w:t>
            </w:r>
            <w:r w:rsidRPr="00ED606A">
              <w:rPr>
                <w:i/>
                <w:sz w:val="20"/>
                <w:szCs w:val="20"/>
              </w:rPr>
              <w:t>rola zawodowa</w:t>
            </w:r>
          </w:p>
        </w:tc>
      </w:tr>
    </w:tbl>
    <w:p w14:paraId="4319FC52" w14:textId="77777777" w:rsidR="008E406E" w:rsidRPr="00ED606A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14:paraId="56F1B180" w14:textId="77777777" w:rsidR="000A6545" w:rsidRPr="00ED606A" w:rsidRDefault="000A6545" w:rsidP="00434461">
      <w:pPr>
        <w:ind w:left="142" w:hanging="142"/>
        <w:jc w:val="both"/>
        <w:rPr>
          <w:i/>
          <w:sz w:val="22"/>
          <w:szCs w:val="22"/>
        </w:rPr>
      </w:pPr>
    </w:p>
    <w:p w14:paraId="113361EE" w14:textId="77777777" w:rsidR="000A39DC" w:rsidRPr="00ED606A" w:rsidRDefault="000A39DC" w:rsidP="00434461">
      <w:pPr>
        <w:ind w:left="142" w:hanging="142"/>
        <w:jc w:val="both"/>
        <w:rPr>
          <w:i/>
          <w:sz w:val="22"/>
          <w:szCs w:val="22"/>
        </w:rPr>
      </w:pPr>
    </w:p>
    <w:p w14:paraId="7B40A68C" w14:textId="77777777" w:rsidR="000A6545" w:rsidRPr="00ED606A" w:rsidRDefault="000A6545" w:rsidP="000A6545">
      <w:pPr>
        <w:tabs>
          <w:tab w:val="left" w:pos="9498"/>
        </w:tabs>
        <w:spacing w:after="0"/>
        <w:ind w:left="142" w:hanging="142"/>
        <w:jc w:val="both"/>
        <w:rPr>
          <w:i/>
          <w:sz w:val="20"/>
          <w:szCs w:val="20"/>
        </w:rPr>
      </w:pPr>
      <w:r w:rsidRPr="00ED606A">
        <w:rPr>
          <w:i/>
          <w:sz w:val="22"/>
          <w:szCs w:val="22"/>
        </w:rPr>
        <w:tab/>
      </w:r>
      <w:r w:rsidRPr="00ED606A">
        <w:rPr>
          <w:i/>
          <w:sz w:val="22"/>
          <w:szCs w:val="22"/>
        </w:rPr>
        <w:tab/>
      </w:r>
      <w:r w:rsidRPr="00ED606A">
        <w:rPr>
          <w:i/>
          <w:sz w:val="20"/>
          <w:szCs w:val="20"/>
        </w:rPr>
        <w:t>…………………………………………</w:t>
      </w:r>
    </w:p>
    <w:p w14:paraId="7A4246D0" w14:textId="77777777" w:rsidR="000A6545" w:rsidRPr="00ED606A" w:rsidRDefault="000A6545" w:rsidP="000A6545">
      <w:pPr>
        <w:tabs>
          <w:tab w:val="left" w:pos="9639"/>
        </w:tabs>
        <w:spacing w:after="0"/>
        <w:ind w:left="142" w:hanging="142"/>
        <w:jc w:val="both"/>
        <w:rPr>
          <w:i/>
          <w:sz w:val="20"/>
          <w:szCs w:val="20"/>
        </w:rPr>
      </w:pPr>
      <w:r w:rsidRPr="00ED606A">
        <w:rPr>
          <w:i/>
          <w:sz w:val="20"/>
          <w:szCs w:val="20"/>
        </w:rPr>
        <w:tab/>
      </w:r>
      <w:r w:rsidRPr="00ED606A">
        <w:rPr>
          <w:i/>
          <w:sz w:val="20"/>
          <w:szCs w:val="20"/>
        </w:rPr>
        <w:tab/>
        <w:t>(pieczątka i podpis Dziekana)</w:t>
      </w:r>
    </w:p>
    <w:sectPr w:rsidR="000A6545" w:rsidRPr="00ED606A" w:rsidSect="0013495D">
      <w:type w:val="continuous"/>
      <w:pgSz w:w="16838" w:h="11906" w:orient="landscape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9CF4" w14:textId="77777777" w:rsidR="00C73F34" w:rsidRDefault="00C73F34" w:rsidP="005B55A5">
      <w:pPr>
        <w:spacing w:after="0" w:line="240" w:lineRule="auto"/>
      </w:pPr>
      <w:r>
        <w:separator/>
      </w:r>
    </w:p>
  </w:endnote>
  <w:endnote w:type="continuationSeparator" w:id="0">
    <w:p w14:paraId="6C81449E" w14:textId="77777777" w:rsidR="00C73F34" w:rsidRDefault="00C73F34" w:rsidP="005B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0855" w14:textId="77777777" w:rsidR="00C73F34" w:rsidRDefault="00C73F34" w:rsidP="005B55A5">
      <w:pPr>
        <w:spacing w:after="0" w:line="240" w:lineRule="auto"/>
      </w:pPr>
      <w:r>
        <w:separator/>
      </w:r>
    </w:p>
  </w:footnote>
  <w:footnote w:type="continuationSeparator" w:id="0">
    <w:p w14:paraId="2D27A6F4" w14:textId="77777777" w:rsidR="00C73F34" w:rsidRDefault="00C73F34" w:rsidP="005B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C4E2A"/>
    <w:multiLevelType w:val="hybridMultilevel"/>
    <w:tmpl w:val="D300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A1"/>
    <w:rsid w:val="00011D5D"/>
    <w:rsid w:val="00042577"/>
    <w:rsid w:val="00050A14"/>
    <w:rsid w:val="00056A92"/>
    <w:rsid w:val="00076EE8"/>
    <w:rsid w:val="000A3023"/>
    <w:rsid w:val="000A39DC"/>
    <w:rsid w:val="000A6545"/>
    <w:rsid w:val="000C700B"/>
    <w:rsid w:val="000E7B0B"/>
    <w:rsid w:val="00133465"/>
    <w:rsid w:val="0013495D"/>
    <w:rsid w:val="001466AE"/>
    <w:rsid w:val="00186873"/>
    <w:rsid w:val="001B5A90"/>
    <w:rsid w:val="001D069D"/>
    <w:rsid w:val="001E1319"/>
    <w:rsid w:val="001F0C05"/>
    <w:rsid w:val="001F6C68"/>
    <w:rsid w:val="0021732C"/>
    <w:rsid w:val="00254CC0"/>
    <w:rsid w:val="00271C92"/>
    <w:rsid w:val="002A7CE0"/>
    <w:rsid w:val="002E44D3"/>
    <w:rsid w:val="002E716E"/>
    <w:rsid w:val="002F5428"/>
    <w:rsid w:val="003032EA"/>
    <w:rsid w:val="003037C6"/>
    <w:rsid w:val="0031015A"/>
    <w:rsid w:val="00360783"/>
    <w:rsid w:val="00371452"/>
    <w:rsid w:val="00380C30"/>
    <w:rsid w:val="00393AE4"/>
    <w:rsid w:val="003A2FCD"/>
    <w:rsid w:val="003C66F8"/>
    <w:rsid w:val="003D5E33"/>
    <w:rsid w:val="003F1873"/>
    <w:rsid w:val="003F4D6C"/>
    <w:rsid w:val="00404E55"/>
    <w:rsid w:val="00422284"/>
    <w:rsid w:val="00434461"/>
    <w:rsid w:val="004563A9"/>
    <w:rsid w:val="004671BC"/>
    <w:rsid w:val="004D1245"/>
    <w:rsid w:val="005008D2"/>
    <w:rsid w:val="00502513"/>
    <w:rsid w:val="00506512"/>
    <w:rsid w:val="00521B3F"/>
    <w:rsid w:val="00562098"/>
    <w:rsid w:val="005A1A66"/>
    <w:rsid w:val="005A48B8"/>
    <w:rsid w:val="005A5290"/>
    <w:rsid w:val="005B55A5"/>
    <w:rsid w:val="005B56BB"/>
    <w:rsid w:val="005D32C3"/>
    <w:rsid w:val="005E38B2"/>
    <w:rsid w:val="0063117F"/>
    <w:rsid w:val="006504B8"/>
    <w:rsid w:val="00653982"/>
    <w:rsid w:val="00662576"/>
    <w:rsid w:val="006652DF"/>
    <w:rsid w:val="00687FD5"/>
    <w:rsid w:val="006923B3"/>
    <w:rsid w:val="006A1103"/>
    <w:rsid w:val="006A1199"/>
    <w:rsid w:val="006B0112"/>
    <w:rsid w:val="006C37C1"/>
    <w:rsid w:val="006F3DE8"/>
    <w:rsid w:val="00704147"/>
    <w:rsid w:val="00706676"/>
    <w:rsid w:val="00726600"/>
    <w:rsid w:val="0073203F"/>
    <w:rsid w:val="00732A0D"/>
    <w:rsid w:val="007346DE"/>
    <w:rsid w:val="00735676"/>
    <w:rsid w:val="00764031"/>
    <w:rsid w:val="007A4652"/>
    <w:rsid w:val="007D4FE3"/>
    <w:rsid w:val="007F442E"/>
    <w:rsid w:val="00803457"/>
    <w:rsid w:val="00810BC7"/>
    <w:rsid w:val="00837629"/>
    <w:rsid w:val="00895F92"/>
    <w:rsid w:val="008A2CCE"/>
    <w:rsid w:val="008E406E"/>
    <w:rsid w:val="00921A7E"/>
    <w:rsid w:val="00921C31"/>
    <w:rsid w:val="00922A25"/>
    <w:rsid w:val="009470FC"/>
    <w:rsid w:val="00982B71"/>
    <w:rsid w:val="00983CD3"/>
    <w:rsid w:val="0099441A"/>
    <w:rsid w:val="009D05B1"/>
    <w:rsid w:val="009D3F80"/>
    <w:rsid w:val="009F487E"/>
    <w:rsid w:val="00A00651"/>
    <w:rsid w:val="00A25465"/>
    <w:rsid w:val="00A338D1"/>
    <w:rsid w:val="00A57025"/>
    <w:rsid w:val="00A65222"/>
    <w:rsid w:val="00A84882"/>
    <w:rsid w:val="00AA12EC"/>
    <w:rsid w:val="00AD4940"/>
    <w:rsid w:val="00AE3E1A"/>
    <w:rsid w:val="00B05775"/>
    <w:rsid w:val="00B154F8"/>
    <w:rsid w:val="00B34079"/>
    <w:rsid w:val="00B422D3"/>
    <w:rsid w:val="00B75A3C"/>
    <w:rsid w:val="00B845ED"/>
    <w:rsid w:val="00B90F94"/>
    <w:rsid w:val="00BA568A"/>
    <w:rsid w:val="00BB107F"/>
    <w:rsid w:val="00BC090D"/>
    <w:rsid w:val="00BD7C11"/>
    <w:rsid w:val="00C16326"/>
    <w:rsid w:val="00C3201D"/>
    <w:rsid w:val="00C474D2"/>
    <w:rsid w:val="00C63390"/>
    <w:rsid w:val="00C65032"/>
    <w:rsid w:val="00C723B3"/>
    <w:rsid w:val="00C73F34"/>
    <w:rsid w:val="00C76B59"/>
    <w:rsid w:val="00C87265"/>
    <w:rsid w:val="00CB4492"/>
    <w:rsid w:val="00CD6B1F"/>
    <w:rsid w:val="00D57395"/>
    <w:rsid w:val="00D94EE8"/>
    <w:rsid w:val="00D9781A"/>
    <w:rsid w:val="00DA4651"/>
    <w:rsid w:val="00DC19BF"/>
    <w:rsid w:val="00DD2DB1"/>
    <w:rsid w:val="00E2770C"/>
    <w:rsid w:val="00E4731D"/>
    <w:rsid w:val="00E664D9"/>
    <w:rsid w:val="00E93418"/>
    <w:rsid w:val="00EA3402"/>
    <w:rsid w:val="00EA5E33"/>
    <w:rsid w:val="00EC0F39"/>
    <w:rsid w:val="00EC2B18"/>
    <w:rsid w:val="00ED35B1"/>
    <w:rsid w:val="00ED3B10"/>
    <w:rsid w:val="00ED606A"/>
    <w:rsid w:val="00EE4929"/>
    <w:rsid w:val="00F12BE6"/>
    <w:rsid w:val="00F13962"/>
    <w:rsid w:val="00F32E29"/>
    <w:rsid w:val="00F53BBB"/>
    <w:rsid w:val="00F76231"/>
    <w:rsid w:val="00F850A1"/>
    <w:rsid w:val="00F9131C"/>
    <w:rsid w:val="00F96325"/>
    <w:rsid w:val="00FA608F"/>
    <w:rsid w:val="00FB482F"/>
    <w:rsid w:val="00FC1C1A"/>
    <w:rsid w:val="00FC321E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02FE2"/>
  <w15:docId w15:val="{B55F3B12-56AA-4520-80A4-39EB586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69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5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5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5A5"/>
    <w:rPr>
      <w:vertAlign w:val="superscript"/>
    </w:rPr>
  </w:style>
  <w:style w:type="paragraph" w:styleId="Poprawka">
    <w:name w:val="Revision"/>
    <w:hidden/>
    <w:uiPriority w:val="99"/>
    <w:semiHidden/>
    <w:rsid w:val="00947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7603-65E9-41B3-86BF-02468C30B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Irena Rusak</cp:lastModifiedBy>
  <cp:revision>2</cp:revision>
  <cp:lastPrinted>2017-02-03T11:35:00Z</cp:lastPrinted>
  <dcterms:created xsi:type="dcterms:W3CDTF">2025-03-26T13:37:00Z</dcterms:created>
  <dcterms:modified xsi:type="dcterms:W3CDTF">2025-03-26T13:37:00Z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0ffac7df5d5eb4061aa3ae8473fa2bb17ad4033d5d807ad6f555154fb796abfe</vt:lpwstr>
  </property>
</Properties>
</file>